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造型基础</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造型基础</w:t>
      </w:r>
    </w:p>
    <w:p>
      <w:pPr>
        <w:ind w:firstLine="454"/>
        <w:rPr>
          <w:rFonts w:hint="default" w:eastAsia="宋体"/>
          <w:lang w:val="en-US" w:eastAsia="zh-CN"/>
        </w:rPr>
      </w:pPr>
      <w:r>
        <w:rPr>
          <w:rFonts w:hint="eastAsia"/>
        </w:rPr>
        <w:t>课程编码：55010</w:t>
      </w:r>
      <w:r>
        <w:rPr>
          <w:rFonts w:hint="eastAsia"/>
          <w:lang w:val="en-US" w:eastAsia="zh-CN"/>
        </w:rPr>
        <w:t>3034</w:t>
      </w:r>
    </w:p>
    <w:p>
      <w:pPr>
        <w:ind w:firstLine="454"/>
        <w:rPr>
          <w:rFonts w:hint="default" w:eastAsia="宋体"/>
          <w:lang w:val="en-US" w:eastAsia="zh-CN"/>
        </w:rPr>
      </w:pPr>
      <w:r>
        <w:rPr>
          <w:rFonts w:hint="eastAsia"/>
        </w:rPr>
        <w:t>适用专业：</w:t>
      </w:r>
      <w:r>
        <w:rPr>
          <w:rFonts w:hint="eastAsia"/>
          <w:lang w:val="en-US" w:eastAsia="zh-CN"/>
        </w:rPr>
        <w:t>数字媒体艺术设计专业</w:t>
      </w:r>
    </w:p>
    <w:p>
      <w:pPr>
        <w:ind w:firstLine="454"/>
        <w:rPr>
          <w:rFonts w:hint="default" w:eastAsia="宋体"/>
          <w:lang w:val="en-US" w:eastAsia="zh-CN"/>
        </w:rPr>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val="en-US" w:eastAsia="zh-CN"/>
        </w:rPr>
        <w:t>数字媒体艺术设计专业</w:t>
      </w:r>
      <w:r>
        <w:rPr>
          <w:rFonts w:hint="eastAsia"/>
        </w:rPr>
        <w:t>必修的一门专业基础课程。</w:t>
      </w:r>
      <w:r>
        <w:rPr>
          <w:rFonts w:hint="eastAsia"/>
          <w:lang w:val="en-US" w:eastAsia="zh-CN"/>
        </w:rPr>
        <w:t>是所有后续课程建设全方位提高的必要前提和准备</w:t>
      </w:r>
      <w:r>
        <w:rPr>
          <w:rFonts w:hint="eastAsia"/>
        </w:rPr>
        <w:t>、审美理想等各种社会因素，</w:t>
      </w:r>
      <w:r>
        <w:rPr>
          <w:rFonts w:hint="eastAsia"/>
          <w:lang w:val="en-US" w:eastAsia="zh-CN"/>
        </w:rPr>
        <w:t>也是迈向专业设计的第一步</w:t>
      </w:r>
      <w:r>
        <w:rPr>
          <w:rFonts w:hint="eastAsia"/>
        </w:rPr>
        <w:t>。</w:t>
      </w:r>
      <w:r>
        <w:rPr>
          <w:rFonts w:hint="eastAsia"/>
          <w:lang w:val="en-US" w:eastAsia="zh-CN"/>
        </w:rPr>
        <w:t>是一个系统认识和实践造型体系的必修课程。本课程主要通过艺术实践练习，培养学生在二维空间内基本造型元素的结构、色彩、构成、空间、质感、表现、创意、材质，从而创造出全新的形态及理想的组合方式和秩序：积极培养学生创造精神的造型能力素质和能力。</w:t>
      </w:r>
    </w:p>
    <w:p>
      <w:pPr>
        <w:ind w:firstLine="454"/>
      </w:pPr>
      <w:r>
        <w:rPr>
          <w:rFonts w:hint="eastAsia"/>
        </w:rPr>
        <w:t>（二）课程任务</w:t>
      </w:r>
    </w:p>
    <w:p>
      <w:pPr>
        <w:ind w:firstLine="454"/>
      </w:pPr>
      <w:r>
        <w:rPr>
          <w:rFonts w:hint="eastAsia"/>
        </w:rPr>
        <w:t>通过本课程的学习</w:t>
      </w:r>
      <w:r>
        <w:rPr>
          <w:rFonts w:hint="eastAsia"/>
          <w:lang w:val="en-US" w:eastAsia="zh-CN"/>
        </w:rPr>
        <w:t>加强学生实践能力，培养学生创新意识</w:t>
      </w:r>
      <w:r>
        <w:rPr>
          <w:rFonts w:hint="eastAsia"/>
        </w:rPr>
        <w:t>，</w:t>
      </w:r>
      <w:r>
        <w:rPr>
          <w:rFonts w:hint="eastAsia"/>
          <w:lang w:val="en-US" w:eastAsia="zh-CN"/>
        </w:rPr>
        <w:t>以创意设计为核心，调整传统绘画教学模式，引导学生对形体、结构、空间、色彩、构成、表现、创意、材质等形态的重要元素敏感感受与把握。在写生训练中掌握技术性表现方法的基础上，以全新的思维方式，研究、理解、认识事物并赋予联想。积极培养学生创造精神的造型能力素质，在形象中寄托个人造型理想，以适应现代设计的发展。</w:t>
      </w:r>
    </w:p>
    <w:p>
      <w:pPr>
        <w:ind w:firstLine="454"/>
      </w:pPr>
      <w:bookmarkStart w:id="3" w:name="_Toc144476170"/>
      <w:r>
        <w:rPr>
          <w:rFonts w:hint="eastAsia"/>
        </w:rPr>
        <w:t>三、课程设计</w:t>
      </w:r>
      <w:bookmarkEnd w:id="3"/>
    </w:p>
    <w:p>
      <w:pPr>
        <w:ind w:firstLine="454"/>
        <w:rPr>
          <w:rFonts w:hint="eastAsia"/>
        </w:rPr>
      </w:pPr>
      <w:bookmarkStart w:id="4" w:name="_Toc144476171"/>
      <w:r>
        <w:rPr>
          <w:rFonts w:hint="eastAsia"/>
        </w:rPr>
        <w:t>（一）设计理念</w:t>
      </w:r>
    </w:p>
    <w:p>
      <w:pPr>
        <w:ind w:firstLine="454"/>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rPr>
          <w:rFonts w:hint="eastAsia"/>
        </w:rPr>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r>
        <w:rPr>
          <w:rFonts w:hint="eastAsia"/>
        </w:rPr>
        <w:t>四、课程目标</w:t>
      </w:r>
      <w:bookmarkEnd w:id="4"/>
    </w:p>
    <w:p>
      <w:pPr>
        <w:ind w:firstLine="454"/>
      </w:pPr>
      <w:r>
        <w:rPr>
          <w:rFonts w:hint="eastAsia"/>
        </w:rPr>
        <w:t>（一）总体目标</w:t>
      </w:r>
    </w:p>
    <w:p>
      <w:pPr>
        <w:ind w:firstLine="454"/>
      </w:pPr>
      <w:r>
        <w:rPr>
          <w:rFonts w:hint="eastAsia"/>
        </w:rPr>
        <w:t>通过本课程的学习，使学生观察、认识与理解线条、形状、色彩、空间、明暗、肌理等基本造型元素，运用对称、均衡、重复、节奉、对比、变化、统一等形式原理讲行造型活动，增进想象力和创新意识。通过对各种美术媒材、技巧和制作过程的探索及实验，发展艺术感知能力和造型表现能力。体验造型活动的乐趣，敢于创新与表现，产生对美术学习的持久兴趣</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w:t>
      </w:r>
      <w:r>
        <w:rPr>
          <w:rFonts w:hint="eastAsia"/>
          <w:lang w:val="en-US" w:eastAsia="zh-CN"/>
        </w:rPr>
        <w:t>高品位艺术修养和良好的审美素养，具有一定的艺术鉴赏能力。具有创新精神和竞争意识，能够准确判断事物，科学决策</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rPr>
          <w:rFonts w:hint="eastAsia"/>
          <w:lang w:val="en-US" w:eastAsia="zh-CN"/>
        </w:rPr>
        <w:t>理解造型的构成、透视、结构、质感等基本知识，以及色彩的构成要素、色彩对比与调和，色彩观察方法和表现方法等</w:t>
      </w:r>
      <w:r>
        <w:rPr>
          <w:rFonts w:hint="eastAsia"/>
        </w:rPr>
        <w:t>；</w:t>
      </w:r>
    </w:p>
    <w:p>
      <w:pPr>
        <w:ind w:firstLine="454"/>
        <w:rPr>
          <w:rFonts w:hint="default" w:eastAsia="宋体"/>
          <w:lang w:val="en-US" w:eastAsia="zh-CN"/>
        </w:rPr>
      </w:pPr>
      <w:r>
        <w:rPr>
          <w:rFonts w:hint="eastAsia"/>
        </w:rPr>
        <w:t>（2）</w:t>
      </w:r>
      <w:r>
        <w:rPr>
          <w:rFonts w:hint="eastAsia"/>
          <w:lang w:val="en-US" w:eastAsia="zh-CN"/>
        </w:rPr>
        <w:t>理解素描造型语言的运用、形体结构的基本规律和主要的表现形式</w:t>
      </w:r>
      <w:r>
        <w:rPr>
          <w:rFonts w:hint="eastAsia"/>
        </w:rPr>
        <w:t>；</w:t>
      </w:r>
      <w:r>
        <w:rPr>
          <w:rFonts w:hint="eastAsia"/>
          <w:lang w:val="en-US" w:eastAsia="zh-CN"/>
        </w:rPr>
        <w:t>色彩的象征意义，理解表现性色彩归纳写生的基本特点，理解色彩多元采集的途径和方法</w:t>
      </w:r>
      <w:r>
        <w:rPr>
          <w:rFonts w:hint="eastAsia"/>
        </w:rPr>
        <w:t>；</w:t>
      </w:r>
    </w:p>
    <w:p>
      <w:pPr>
        <w:ind w:firstLine="454"/>
      </w:pPr>
      <w:r>
        <w:rPr>
          <w:rFonts w:hint="eastAsia"/>
        </w:rPr>
        <w:t>（3）</w:t>
      </w:r>
      <w:r>
        <w:rPr>
          <w:rFonts w:hint="eastAsia"/>
          <w:lang w:val="en-US" w:eastAsia="zh-CN"/>
        </w:rPr>
        <w:t>理解创造思维特征，创造思维与独特体验的视觉化过程</w:t>
      </w:r>
      <w:r>
        <w:rPr>
          <w:rFonts w:hint="eastAsia"/>
        </w:rPr>
        <w:t>，</w:t>
      </w:r>
      <w:r>
        <w:rPr>
          <w:rFonts w:hint="eastAsia"/>
          <w:lang w:val="en-US" w:eastAsia="zh-CN"/>
        </w:rPr>
        <w:t>懂得用造型</w:t>
      </w:r>
      <w:r>
        <w:rPr>
          <w:rFonts w:hint="eastAsia"/>
        </w:rPr>
        <w:t>、</w:t>
      </w:r>
      <w:r>
        <w:rPr>
          <w:rFonts w:hint="eastAsia"/>
          <w:lang w:val="en-US" w:eastAsia="zh-CN"/>
        </w:rPr>
        <w:t>色彩</w:t>
      </w:r>
      <w:r>
        <w:rPr>
          <w:rFonts w:hint="eastAsia"/>
        </w:rPr>
        <w:t>、</w:t>
      </w:r>
      <w:r>
        <w:rPr>
          <w:rFonts w:hint="eastAsia"/>
          <w:lang w:val="en-US" w:eastAsia="zh-CN"/>
        </w:rPr>
        <w:t>构成规律等培养审美自觉性，并能在实际中运用的原理</w:t>
      </w:r>
      <w:r>
        <w:rPr>
          <w:rFonts w:hint="eastAsia"/>
        </w:rPr>
        <w:t>。</w:t>
      </w:r>
    </w:p>
    <w:p>
      <w:pPr>
        <w:ind w:firstLine="454"/>
      </w:pPr>
      <w:r>
        <w:rPr>
          <w:rFonts w:hint="eastAsia"/>
        </w:rPr>
        <w:t>3.能力目标：通过课程学习，使学生逐渐具备以下能力或技能：</w:t>
      </w:r>
    </w:p>
    <w:p>
      <w:pPr>
        <w:ind w:firstLine="454"/>
      </w:pPr>
      <w:r>
        <w:rPr>
          <w:rFonts w:hint="eastAsia"/>
        </w:rPr>
        <w:t>（1）能够运用所学知识</w:t>
      </w:r>
      <w:r>
        <w:rPr>
          <w:rFonts w:hint="eastAsia"/>
          <w:lang w:val="en-US" w:eastAsia="zh-CN"/>
        </w:rPr>
        <w:t>掌握良好的素描造型、色彩写生与归纳能力</w:t>
      </w:r>
      <w:r>
        <w:rPr>
          <w:rFonts w:hint="eastAsia"/>
        </w:rPr>
        <w:t>；</w:t>
      </w:r>
    </w:p>
    <w:p>
      <w:pPr>
        <w:ind w:firstLine="454"/>
      </w:pPr>
      <w:r>
        <w:rPr>
          <w:rFonts w:hint="eastAsia"/>
        </w:rPr>
        <w:t>（2）能够运用所学知识</w:t>
      </w:r>
      <w:r>
        <w:rPr>
          <w:rFonts w:hint="eastAsia"/>
          <w:lang w:val="en-US" w:eastAsia="zh-CN"/>
        </w:rPr>
        <w:t>掌握造型基础的表现、概括、提炼能力以及创意表达能力</w:t>
      </w:r>
      <w:r>
        <w:rPr>
          <w:rFonts w:hint="eastAsia"/>
        </w:rPr>
        <w:t>；</w:t>
      </w:r>
    </w:p>
    <w:p>
      <w:pPr>
        <w:ind w:firstLine="454"/>
      </w:pPr>
      <w:r>
        <w:rPr>
          <w:rFonts w:hint="eastAsia"/>
        </w:rPr>
        <w:t>（3）能够运用所学知识</w:t>
      </w:r>
      <w:r>
        <w:rPr>
          <w:rFonts w:hint="eastAsia"/>
          <w:lang w:val="en-US" w:eastAsia="zh-CN"/>
        </w:rPr>
        <w:t>在各种专业性的设计中能够灵活运用设计形体和色彩的原理和方法进行符合功能和审美的设计的能力</w:t>
      </w:r>
      <w:r>
        <w:rPr>
          <w:rFonts w:hint="eastAsia"/>
        </w:rPr>
        <w:t>；</w:t>
      </w:r>
    </w:p>
    <w:p>
      <w:pPr>
        <w:ind w:firstLine="454"/>
      </w:pPr>
      <w:r>
        <w:rPr>
          <w:rFonts w:hint="eastAsia"/>
        </w:rPr>
        <w:t>（4）能够运用所学知识参与</w:t>
      </w:r>
      <w:r>
        <w:rPr>
          <w:rFonts w:hint="eastAsia"/>
          <w:lang w:val="en-US" w:eastAsia="zh-CN"/>
        </w:rPr>
        <w:t>艺术类</w:t>
      </w:r>
      <w:r>
        <w:rPr>
          <w:rFonts w:hint="eastAsia"/>
        </w:rPr>
        <w:t>传承和创新，具备一定的社会责任感和历史使命感。</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造型基础概括</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
              </w:numPr>
              <w:rPr>
                <w:rFonts w:hint="eastAsia"/>
                <w:lang w:val="en-US" w:eastAsia="zh-CN"/>
              </w:rPr>
            </w:pPr>
            <w:r>
              <w:rPr>
                <w:rFonts w:hint="eastAsia"/>
                <w:lang w:val="en-US" w:eastAsia="zh-CN"/>
              </w:rPr>
              <w:t>造型基础的基本原理及造型基础的创作原则</w:t>
            </w:r>
          </w:p>
          <w:p>
            <w:pPr>
              <w:pStyle w:val="31"/>
              <w:numPr>
                <w:ilvl w:val="0"/>
                <w:numId w:val="1"/>
              </w:numPr>
              <w:rPr>
                <w:rFonts w:hint="default" w:eastAsia="宋体"/>
                <w:lang w:val="en-US" w:eastAsia="zh-CN"/>
              </w:rPr>
            </w:pPr>
            <w:r>
              <w:rPr>
                <w:rFonts w:hint="eastAsia"/>
                <w:lang w:val="en-US" w:eastAsia="zh-CN"/>
              </w:rPr>
              <w:t>掌握造型基础学习方法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eastAsia"/>
                <w:lang w:val="en-US" w:eastAsia="zh-CN"/>
              </w:rPr>
              <w:t>提高综合素质：培养</w:t>
            </w:r>
            <w:r>
              <w:rPr>
                <w:rFonts w:hint="eastAsia"/>
              </w:rPr>
              <w:t>基本的设计观念和设计意识流</w:t>
            </w:r>
            <w:r>
              <w:rPr>
                <w:rFonts w:hint="eastAsia"/>
                <w:lang w:eastAsia="zh-CN"/>
              </w:rPr>
              <w:t>，</w:t>
            </w:r>
            <w:r>
              <w:rPr>
                <w:rFonts w:hint="eastAsia"/>
              </w:rPr>
              <w:t>掌握从设计思想向设计成果转化</w:t>
            </w:r>
            <w:r>
              <w:rPr>
                <w:rFonts w:hint="eastAsia"/>
                <w:lang w:eastAsia="zh-CN"/>
              </w:rPr>
              <w:t>，</w:t>
            </w:r>
            <w:r>
              <w:rPr>
                <w:rFonts w:hint="eastAsia"/>
              </w:rPr>
              <w:t>培养学生对形态、色彩、空间的感受能力、表达能力、应用能力</w:t>
            </w:r>
          </w:p>
          <w:p>
            <w:pPr>
              <w:pStyle w:val="31"/>
            </w:pPr>
            <w:r>
              <w:rPr>
                <w:rFonts w:hint="eastAsia"/>
              </w:rPr>
              <w:t>(2)培养善于独立思考的能力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(1)了解本门课程学习内容大纲</w:t>
            </w:r>
            <w:r>
              <w:rPr>
                <w:rFonts w:hint="eastAsia"/>
              </w:rPr>
              <w:br w:type="textWrapping"/>
            </w:r>
            <w:r>
              <w:rPr>
                <w:rFonts w:hint="eastAsia"/>
              </w:rPr>
              <w:t>(2)理解学习</w:t>
            </w:r>
            <w:r>
              <w:rPr>
                <w:rFonts w:hint="eastAsia"/>
                <w:lang w:val="en-US" w:eastAsia="zh-CN"/>
              </w:rPr>
              <w:t>造型对于设计的</w:t>
            </w:r>
            <w:r>
              <w:rPr>
                <w:rFonts w:hint="eastAsia"/>
              </w:rPr>
              <w:t>重要性</w:t>
            </w:r>
            <w:r>
              <w:rPr>
                <w:rFonts w:hint="eastAsia"/>
              </w:rPr>
              <w:br w:type="textWrapping"/>
            </w:r>
            <w:r>
              <w:rPr>
                <w:rFonts w:hint="eastAsia"/>
              </w:rPr>
              <w:t>(3)熟悉本门课程</w:t>
            </w:r>
            <w:r>
              <w:rPr>
                <w:rFonts w:hint="eastAsia"/>
                <w:lang w:val="en-US" w:eastAsia="zh-CN"/>
              </w:rPr>
              <w:t>工作类型与内容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rPr>
              <w:t>(1)具有较好的分析问题、解决问题的能力</w:t>
            </w:r>
            <w:r>
              <w:rPr>
                <w:rFonts w:hint="eastAsia"/>
              </w:rPr>
              <w:br w:type="textWrapping"/>
            </w:r>
            <w:r>
              <w:rPr>
                <w:rFonts w:hint="eastAsia"/>
              </w:rPr>
              <w:t>(2)</w:t>
            </w:r>
            <w:r>
              <w:rPr>
                <w:rFonts w:hint="eastAsia"/>
                <w:lang w:val="en-US" w:eastAsia="zh-CN"/>
              </w:rPr>
              <w:t>掌握造型技艺的基本知识、技能和方法</w:t>
            </w:r>
          </w:p>
          <w:p>
            <w:pPr>
              <w:pStyle w:val="31"/>
              <w:rPr>
                <w:rFonts w:hint="default" w:eastAsia="宋体"/>
                <w:lang w:val="en-US" w:eastAsia="zh-CN"/>
              </w:rPr>
            </w:pPr>
            <w:r>
              <w:rPr>
                <w:rFonts w:hint="eastAsia"/>
              </w:rPr>
              <w:t>(3)</w:t>
            </w:r>
            <w:r>
              <w:rPr>
                <w:rFonts w:hint="eastAsia"/>
                <w:lang w:val="en-US" w:eastAsia="zh-CN"/>
              </w:rPr>
              <w:t>掌握造型艺术的基本要素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结构素描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2"/>
              </w:numPr>
              <w:rPr>
                <w:rFonts w:hint="eastAsia"/>
                <w:lang w:val="en-US" w:eastAsia="zh-CN"/>
              </w:rPr>
            </w:pPr>
            <w:r>
              <w:rPr>
                <w:rFonts w:hint="eastAsia"/>
                <w:lang w:val="en-US" w:eastAsia="zh-CN"/>
              </w:rPr>
              <w:t>基本形体结构造型训练</w:t>
            </w:r>
          </w:p>
          <w:p>
            <w:pPr>
              <w:pStyle w:val="31"/>
              <w:numPr>
                <w:ilvl w:val="0"/>
                <w:numId w:val="2"/>
              </w:numPr>
            </w:pPr>
            <w:r>
              <w:rPr>
                <w:rFonts w:hint="eastAsia"/>
                <w:lang w:val="en-US" w:eastAsia="zh-CN"/>
              </w:rPr>
              <w:t>复杂形体结构造型训练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(1)学会与人沟通、善于协调、善于合作共事的社会能力</w:t>
            </w:r>
            <w:r>
              <w:rPr>
                <w:rFonts w:hint="eastAsia"/>
              </w:rPr>
              <w:br w:type="textWrapping"/>
            </w:r>
            <w:r>
              <w:rPr>
                <w:rFonts w:hint="eastAsia"/>
              </w:rPr>
              <w:t>(2)培养善于独立思考的能力</w:t>
            </w:r>
            <w:r>
              <w:rPr>
                <w:rFonts w:hint="eastAsia"/>
              </w:rPr>
              <w:br w:type="textWrapping"/>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rPr>
              <w:t>(1)</w:t>
            </w:r>
            <w:r>
              <w:rPr>
                <w:rFonts w:hint="eastAsia"/>
                <w:lang w:val="en-US" w:eastAsia="zh-CN"/>
              </w:rPr>
              <w:t>理解结构素描的基本概念和原理</w:t>
            </w:r>
          </w:p>
          <w:p>
            <w:pPr>
              <w:pStyle w:val="31"/>
              <w:rPr>
                <w:rFonts w:hint="eastAsia"/>
                <w:lang w:val="en-US" w:eastAsia="zh-CN"/>
              </w:rPr>
            </w:pPr>
            <w:r>
              <w:rPr>
                <w:rFonts w:hint="eastAsia"/>
              </w:rPr>
              <w:t>(2)</w:t>
            </w:r>
            <w:r>
              <w:rPr>
                <w:rFonts w:hint="eastAsia"/>
                <w:lang w:val="en-US" w:eastAsia="zh-CN"/>
              </w:rPr>
              <w:t>掌握结构素描的基本技巧和方法</w:t>
            </w:r>
          </w:p>
          <w:p>
            <w:pPr>
              <w:pStyle w:val="31"/>
              <w:rPr>
                <w:rFonts w:hint="eastAsia"/>
              </w:rPr>
            </w:pPr>
            <w:r>
              <w:rPr>
                <w:rFonts w:hint="eastAsia"/>
              </w:rPr>
              <w:t>(3)培养对空间关系和比例关系的理解能力</w:t>
            </w:r>
          </w:p>
          <w:p>
            <w:pPr>
              <w:pStyle w:val="31"/>
            </w:pPr>
            <w:r>
              <w:rPr>
                <w:rFonts w:hint="eastAsia"/>
              </w:rPr>
              <w:t>(</w:t>
            </w:r>
            <w:r>
              <w:rPr>
                <w:rFonts w:hint="eastAsia"/>
                <w:lang w:val="en-US" w:eastAsia="zh-CN"/>
              </w:rPr>
              <w:t>4</w:t>
            </w:r>
            <w:r>
              <w:rPr>
                <w:rFonts w:hint="eastAsia"/>
              </w:rPr>
              <w:t>)培养对素描艺术的欣赏能力和创作能力</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rPr>
              <w:t>(1)</w:t>
            </w:r>
            <w:r>
              <w:rPr>
                <w:rFonts w:hint="eastAsia"/>
                <w:lang w:val="en-US" w:eastAsia="zh-CN"/>
              </w:rPr>
              <w:t>培养造型基础能力与设计思维基础能力</w:t>
            </w:r>
          </w:p>
          <w:p>
            <w:pPr>
              <w:pStyle w:val="31"/>
            </w:pPr>
            <w:r>
              <w:rPr>
                <w:rFonts w:hint="eastAsia"/>
              </w:rPr>
              <w:t>(2)</w:t>
            </w:r>
            <w:r>
              <w:rPr>
                <w:rFonts w:hint="eastAsia"/>
                <w:lang w:val="en-US" w:eastAsia="zh-CN"/>
              </w:rPr>
              <w:t>提高学生对形体动势的敏感性和手、眼、心协调运作的能力</w:t>
            </w:r>
            <w:r>
              <w:rPr>
                <w:rFonts w:hint="eastAsia"/>
              </w:rPr>
              <w:br w:type="textWrapping"/>
            </w:r>
            <w:r>
              <w:rPr>
                <w:rFonts w:hint="eastAsia"/>
              </w:rPr>
              <w:t>(3)培养创造力和审美能力。通过结构素描提高对艺术作品的理解和欣赏能力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表现素描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3"/>
              </w:numPr>
              <w:rPr>
                <w:rFonts w:hint="eastAsia"/>
              </w:rPr>
            </w:pPr>
            <w:r>
              <w:rPr>
                <w:rFonts w:hint="eastAsia"/>
              </w:rPr>
              <w:t>具有较好的对新知识新技术的学习和设计能力</w:t>
            </w:r>
          </w:p>
          <w:p>
            <w:pPr>
              <w:pStyle w:val="31"/>
              <w:numPr>
                <w:ilvl w:val="0"/>
                <w:numId w:val="3"/>
              </w:numPr>
              <w:rPr>
                <w:rFonts w:hint="eastAsia"/>
                <w:lang w:val="en-US" w:eastAsia="zh-CN"/>
              </w:rPr>
            </w:pPr>
            <w:r>
              <w:rPr>
                <w:rFonts w:hint="eastAsia"/>
                <w:lang w:val="en-US" w:eastAsia="zh-CN"/>
              </w:rPr>
              <w:t>明暗素描表现</w:t>
            </w:r>
          </w:p>
          <w:p>
            <w:pPr>
              <w:pStyle w:val="31"/>
              <w:numPr>
                <w:ilvl w:val="0"/>
                <w:numId w:val="3"/>
              </w:numPr>
              <w:ind w:left="0" w:leftChars="0" w:firstLine="0" w:firstLineChars="0"/>
              <w:rPr>
                <w:rFonts w:hint="eastAsia"/>
                <w:lang w:val="en-US" w:eastAsia="zh-CN"/>
              </w:rPr>
            </w:pPr>
            <w:r>
              <w:rPr>
                <w:rFonts w:hint="eastAsia"/>
                <w:lang w:val="en-US" w:eastAsia="zh-CN"/>
              </w:rPr>
              <w:t>质感、肌理的表现</w:t>
            </w:r>
          </w:p>
          <w:p>
            <w:pPr>
              <w:pStyle w:val="31"/>
              <w:numPr>
                <w:ilvl w:val="0"/>
                <w:numId w:val="3"/>
              </w:numPr>
              <w:ind w:left="0" w:leftChars="0" w:firstLine="0" w:firstLineChars="0"/>
              <w:rPr>
                <w:rFonts w:hint="default" w:eastAsia="宋体"/>
                <w:lang w:val="en-US" w:eastAsia="zh-CN"/>
              </w:rPr>
            </w:pPr>
            <w:r>
              <w:rPr>
                <w:rFonts w:hint="eastAsia"/>
                <w:lang w:val="en-US" w:eastAsia="zh-CN"/>
              </w:rPr>
              <w:t>空间的表现</w:t>
            </w:r>
          </w:p>
          <w:p>
            <w:pPr>
              <w:pStyle w:val="31"/>
              <w:rPr>
                <w:rFonts w:hint="eastAsia"/>
                <w:lang w:val="en-US" w:eastAsia="zh-CN"/>
              </w:rPr>
            </w:pPr>
          </w:p>
          <w:p>
            <w:pPr>
              <w:pStyle w:val="31"/>
              <w:rPr>
                <w:rFonts w:hint="default"/>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4"/>
              </w:numPr>
              <w:rPr>
                <w:rFonts w:hint="eastAsia"/>
              </w:rPr>
            </w:pPr>
            <w:r>
              <w:rPr>
                <w:rFonts w:hint="eastAsia"/>
              </w:rPr>
              <w:t>具备一定的艺术审美能力和想象力，能够通过素描表达自己的情感和思想</w:t>
            </w:r>
          </w:p>
          <w:p>
            <w:pPr>
              <w:pStyle w:val="31"/>
              <w:numPr>
                <w:ilvl w:val="0"/>
                <w:numId w:val="4"/>
              </w:numPr>
            </w:pPr>
            <w:r>
              <w:rPr>
                <w:rFonts w:hint="eastAsia"/>
              </w:rPr>
              <w:t>具备良好的观察能力和分析能力，能够从现实生活中汲取灵感并进行艺术创作</w:t>
            </w:r>
          </w:p>
          <w:p>
            <w:pPr>
              <w:pStyle w:val="31"/>
              <w:numPr>
                <w:ilvl w:val="0"/>
                <w:numId w:val="4"/>
              </w:numPr>
            </w:pPr>
            <w:r>
              <w:rPr>
                <w:rFonts w:hint="eastAsia"/>
              </w:rPr>
              <w:t>运用素描技巧进行创作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5"/>
              </w:numPr>
              <w:rPr>
                <w:rFonts w:hint="eastAsia"/>
              </w:rPr>
            </w:pPr>
            <w:r>
              <w:rPr>
                <w:rFonts w:hint="eastAsia"/>
              </w:rPr>
              <w:t>掌握素描的基本概念和原理，了解素描作为绘画基础的重要性</w:t>
            </w:r>
          </w:p>
          <w:p>
            <w:pPr>
              <w:pStyle w:val="31"/>
              <w:numPr>
                <w:ilvl w:val="0"/>
                <w:numId w:val="5"/>
              </w:numPr>
            </w:pPr>
            <w:r>
              <w:rPr>
                <w:rFonts w:hint="eastAsia"/>
              </w:rPr>
              <w:t>学习观察和描绘不同类型的物体，如静物、风景、人物、建筑等</w:t>
            </w:r>
          </w:p>
          <w:p>
            <w:pPr>
              <w:pStyle w:val="31"/>
              <w:numPr>
                <w:ilvl w:val="0"/>
                <w:numId w:val="5"/>
              </w:numPr>
            </w:pPr>
            <w:r>
              <w:rPr>
                <w:rFonts w:hint="eastAsia"/>
              </w:rPr>
              <w:t>熟练掌握线条、明暗、比例、透视等素描基本技巧，能表现出物体的质感、立体感和空间感</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(1)具有较好的对新知识新技术的学习和设计能力</w:t>
            </w:r>
            <w:r>
              <w:rPr>
                <w:rFonts w:hint="eastAsia"/>
              </w:rPr>
              <w:br w:type="textWrapping"/>
            </w:r>
            <w:r>
              <w:rPr>
                <w:rFonts w:hint="eastAsia"/>
              </w:rPr>
              <w:t>(2)能够准确地描绘出物体的形状、大小、比例和空间关系</w:t>
            </w:r>
            <w:r>
              <w:rPr>
                <w:rFonts w:hint="eastAsia"/>
              </w:rPr>
              <w:br w:type="textWrapping"/>
            </w:r>
            <w:r>
              <w:rPr>
                <w:rFonts w:hint="eastAsia"/>
              </w:rPr>
              <w:t>(3)能够运用素描技巧表现出物体的情感和氛围</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创意素描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6"/>
              </w:numPr>
              <w:rPr>
                <w:rFonts w:hint="eastAsia"/>
                <w:lang w:val="en-US" w:eastAsia="zh-CN"/>
              </w:rPr>
            </w:pPr>
            <w:r>
              <w:rPr>
                <w:rFonts w:hint="eastAsia"/>
                <w:lang w:val="en-US" w:eastAsia="zh-CN"/>
              </w:rPr>
              <w:t>分割对比训练</w:t>
            </w:r>
          </w:p>
          <w:p>
            <w:pPr>
              <w:pStyle w:val="31"/>
              <w:numPr>
                <w:ilvl w:val="0"/>
                <w:numId w:val="6"/>
              </w:numPr>
            </w:pPr>
            <w:r>
              <w:rPr>
                <w:rFonts w:hint="eastAsia"/>
                <w:lang w:val="en-US" w:eastAsia="zh-CN"/>
              </w:rPr>
              <w:t>虚实节奏训练</w:t>
            </w:r>
          </w:p>
          <w:p>
            <w:pPr>
              <w:pStyle w:val="31"/>
              <w:numPr>
                <w:ilvl w:val="0"/>
                <w:numId w:val="6"/>
              </w:numPr>
            </w:pPr>
            <w:r>
              <w:rPr>
                <w:rFonts w:hint="eastAsia"/>
                <w:lang w:val="en-US" w:eastAsia="zh-CN"/>
              </w:rPr>
              <w:t>不同空间构成训练</w:t>
            </w:r>
          </w:p>
          <w:p>
            <w:pPr>
              <w:pStyle w:val="31"/>
              <w:numPr>
                <w:ilvl w:val="0"/>
                <w:numId w:val="6"/>
              </w:numPr>
            </w:pPr>
            <w:r>
              <w:rPr>
                <w:rFonts w:hint="eastAsia"/>
                <w:lang w:val="en-US" w:eastAsia="zh-CN"/>
              </w:rPr>
              <w:t>联想与转换训练</w:t>
            </w:r>
          </w:p>
          <w:p>
            <w:pPr>
              <w:pStyle w:val="31"/>
              <w:numPr>
                <w:ilvl w:val="0"/>
                <w:numId w:val="6"/>
              </w:numPr>
            </w:pPr>
            <w:r>
              <w:rPr>
                <w:rFonts w:hint="eastAsia"/>
                <w:lang w:val="en-US" w:eastAsia="zh-CN"/>
              </w:rPr>
              <w:t>形态变异训练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ascii="Consolas" w:hAnsi="Consolas" w:eastAsia="Consolas" w:cs="Consolas"/>
                <w:i w:val="0"/>
                <w:iCs w:val="0"/>
                <w:caps w:val="0"/>
                <w:color w:val="333333"/>
                <w:spacing w:val="0"/>
                <w:sz w:val="18"/>
                <w:szCs w:val="18"/>
              </w:rPr>
            </w:pPr>
            <w:r>
              <w:rPr>
                <w:rFonts w:hint="eastAsia"/>
              </w:rPr>
              <w:t>(1)</w:t>
            </w:r>
            <w:r>
              <w:rPr>
                <w:rFonts w:hint="default" w:ascii="宋体" w:hAnsi="宋体" w:eastAsia="宋体" w:cs="Times New Roman"/>
                <w:spacing w:val="10"/>
                <w:kern w:val="0"/>
                <w:sz w:val="21"/>
                <w:szCs w:val="24"/>
                <w:lang w:val="en-US" w:eastAsia="zh-CN" w:bidi="ar-SA"/>
              </w:rPr>
              <w:t>在创作过程中，学会与他人交流想法，培养团队协作精神</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ascii="Consolas" w:hAnsi="Consolas" w:eastAsia="Consolas" w:cs="Consolas"/>
                <w:i w:val="0"/>
                <w:iCs w:val="0"/>
                <w:caps w:val="0"/>
                <w:color w:val="333333"/>
                <w:spacing w:val="0"/>
                <w:sz w:val="18"/>
                <w:szCs w:val="18"/>
              </w:rPr>
            </w:pPr>
            <w:r>
              <w:rPr>
                <w:rFonts w:hint="eastAsia"/>
              </w:rPr>
              <w:t>(2)</w:t>
            </w:r>
            <w:r>
              <w:rPr>
                <w:rFonts w:hint="default" w:ascii="宋体" w:hAnsi="宋体" w:eastAsia="宋体" w:cs="Times New Roman"/>
                <w:spacing w:val="10"/>
                <w:kern w:val="0"/>
                <w:sz w:val="21"/>
                <w:szCs w:val="24"/>
                <w:lang w:val="en-US" w:eastAsia="zh-CN" w:bidi="ar-SA"/>
              </w:rPr>
              <w:t>通过实践，提高动手操作能力，培养耐心和毅力</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hint="default" w:ascii="宋体" w:hAnsi="宋体" w:eastAsia="宋体" w:cs="Times New Roman"/>
                <w:spacing w:val="10"/>
                <w:kern w:val="0"/>
                <w:sz w:val="21"/>
                <w:szCs w:val="24"/>
                <w:lang w:val="en-US" w:eastAsia="zh-CN" w:bidi="ar-SA"/>
              </w:rPr>
            </w:pPr>
            <w:r>
              <w:rPr>
                <w:rFonts w:hint="eastAsia"/>
              </w:rPr>
              <w:t>(3)</w:t>
            </w:r>
            <w:r>
              <w:rPr>
                <w:rFonts w:hint="default" w:ascii="宋体" w:hAnsi="宋体" w:eastAsia="宋体" w:cs="Times New Roman"/>
                <w:spacing w:val="10"/>
                <w:kern w:val="0"/>
                <w:sz w:val="21"/>
                <w:szCs w:val="24"/>
                <w:lang w:val="en-US" w:eastAsia="zh-CN" w:bidi="ar-SA"/>
              </w:rPr>
              <w:t>学会运用各种手法，如纹理、色彩等，表达自己的想法和情感</w:t>
            </w:r>
          </w:p>
          <w:p>
            <w:pPr>
              <w:pStyle w:val="31"/>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 培养敏锐的观察力，学会发现生活中的美好瞬间，捕捉人物、景物、事物的特点</w:t>
            </w:r>
            <w:r>
              <w:rPr>
                <w:rFonts w:hint="eastAsia"/>
              </w:rPr>
              <w:br w:type="textWrapping"/>
            </w:r>
            <w:r>
              <w:rPr>
                <w:rFonts w:hint="eastAsia"/>
              </w:rPr>
              <w:t>(2) 通过素描练习，发挥个人想象力，将抽象的观念具象化，创造出具有独特风格的作品</w:t>
            </w:r>
          </w:p>
          <w:p>
            <w:pPr>
              <w:pStyle w:val="31"/>
            </w:pPr>
            <w:r>
              <w:rPr>
                <w:rFonts w:hint="eastAsia"/>
              </w:rPr>
              <w:t>(3)学会合理安排画面的布局，掌握各种构图法则，如黄金分割、对称、平衡等，使作品具有和谐的美感</w:t>
            </w:r>
            <w:r>
              <w:rPr>
                <w:rFonts w:hint="eastAsia"/>
              </w:rPr>
              <w:br w:type="textWrapping"/>
            </w:r>
            <w:r>
              <w:rPr>
                <w:rFonts w:hint="eastAsia"/>
              </w:rPr>
              <w:t>(4)积累经验，提高自己的绘画技巧，不断丰富个人的艺术素养</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培养观察生活中的细节，发现美的能力</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rPr>
                <w:rFonts w:hint="default"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学会合理安排画面元素，如主体与背景、空间关系等</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Chars="0" w:right="120" w:rightChars="0"/>
            </w:pPr>
            <w:r>
              <w:rPr>
                <w:rFonts w:hint="eastAsia"/>
              </w:rPr>
              <w:t>(3)</w:t>
            </w:r>
            <w:r>
              <w:rPr>
                <w:rFonts w:hint="eastAsia" w:ascii="宋体" w:hAnsi="宋体" w:eastAsia="宋体" w:cs="Times New Roman"/>
                <w:spacing w:val="10"/>
                <w:kern w:val="0"/>
                <w:sz w:val="21"/>
                <w:szCs w:val="24"/>
                <w:lang w:val="en-US" w:eastAsia="zh-CN" w:bidi="ar-SA"/>
              </w:rPr>
              <w:t>培养学生良好的信息组织分析和团队协作能力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认识色彩</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7"/>
              </w:numPr>
              <w:rPr>
                <w:rFonts w:hint="eastAsia"/>
                <w:lang w:val="en-US" w:eastAsia="zh-CN"/>
              </w:rPr>
            </w:pPr>
            <w:r>
              <w:rPr>
                <w:rFonts w:hint="eastAsia"/>
                <w:lang w:val="en-US" w:eastAsia="zh-CN"/>
              </w:rPr>
              <w:t>具有认知设计色彩基本原理能力</w:t>
            </w:r>
          </w:p>
          <w:p>
            <w:pPr>
              <w:pStyle w:val="31"/>
              <w:numPr>
                <w:ilvl w:val="0"/>
                <w:numId w:val="7"/>
              </w:numPr>
            </w:pPr>
            <w:r>
              <w:rPr>
                <w:rFonts w:hint="eastAsia"/>
              </w:rPr>
              <w:t>具有较好的对新知识新技术的学习和设计能力</w:t>
            </w:r>
            <w:r>
              <w:rPr>
                <w:rFonts w:hint="eastAsia"/>
              </w:rPr>
              <w:br w:type="textWrapping"/>
            </w:r>
            <w:r>
              <w:rPr>
                <w:rFonts w:hint="eastAsia"/>
              </w:rPr>
              <w:t>(3)</w:t>
            </w:r>
            <w:r>
              <w:rPr>
                <w:rFonts w:hint="eastAsia"/>
                <w:lang w:val="en-US" w:eastAsia="zh-CN"/>
              </w:rPr>
              <w:t>色彩写生基础训练</w:t>
            </w:r>
            <w:r>
              <w:rPr>
                <w:rFonts w:hint="eastAsia"/>
              </w:rPr>
              <w:br w:type="textWrapping"/>
            </w:r>
            <w:r>
              <w:rPr>
                <w:rFonts w:hint="eastAsia"/>
              </w:rPr>
              <w:t>(4)</w:t>
            </w:r>
            <w:r>
              <w:rPr>
                <w:rFonts w:hint="eastAsia"/>
                <w:lang w:val="en-US" w:eastAsia="zh-CN"/>
              </w:rPr>
              <w:t>设计色彩技法与表现</w:t>
            </w:r>
          </w:p>
          <w:p>
            <w:pPr>
              <w:pStyle w:val="31"/>
              <w:numPr>
                <w:ilvl w:val="0"/>
                <w:numId w:val="0"/>
              </w:numPr>
              <w:rPr>
                <w:rFonts w:hint="default" w:eastAsia="宋体"/>
                <w:lang w:val="en-US" w:eastAsia="zh-CN"/>
              </w:rPr>
            </w:pPr>
            <w:r>
              <w:rPr>
                <w:rFonts w:hint="eastAsia"/>
              </w:rPr>
              <w:t>(5)</w:t>
            </w:r>
            <w:r>
              <w:rPr>
                <w:rFonts w:hint="eastAsia"/>
                <w:lang w:val="en-US" w:eastAsia="zh-CN"/>
              </w:rPr>
              <w:t>色调与色彩情感研究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(1)培养具有善于思考、善于创新的当代学习能力</w:t>
            </w:r>
            <w:r>
              <w:rPr>
                <w:rFonts w:hint="eastAsia"/>
              </w:rPr>
              <w:br w:type="textWrapping"/>
            </w:r>
            <w:r>
              <w:rPr>
                <w:rFonts w:hint="eastAsia"/>
              </w:rPr>
              <w:t>(2)了解色彩在不同文化背景下的象征意义和用法，提高自身的文化修养</w:t>
            </w:r>
            <w:r>
              <w:rPr>
                <w:rFonts w:hint="eastAsia"/>
              </w:rPr>
              <w:br w:type="textWrapping"/>
            </w:r>
            <w:r>
              <w:rPr>
                <w:rFonts w:hint="eastAsia"/>
              </w:rPr>
              <w:t>(3)能够用色彩语言进行有效沟通，增进人际交往和团队协作</w:t>
            </w:r>
          </w:p>
          <w:p>
            <w:pPr>
              <w:pStyle w:val="31"/>
            </w:pPr>
            <w:r>
              <w:rPr>
                <w:rFonts w:hint="eastAsia"/>
              </w:rPr>
              <w:t>(5)培养色彩创意，敢于尝试新颖的色彩搭配和表现形式，提升个人风格</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(1)掌握色彩在绘画和设计中的应用:了解色彩的搭配、对比、调和等原则，学会运用色彩表达情感、营造氛围、突出主题等</w:t>
            </w:r>
            <w:r>
              <w:rPr>
                <w:rFonts w:hint="eastAsia"/>
              </w:rPr>
              <w:br w:type="textWrapping"/>
            </w:r>
            <w:r>
              <w:rPr>
                <w:rFonts w:hint="eastAsia"/>
              </w:rPr>
              <w:t>(2)熟悉色彩的心理学效应，如色彩对情绪、情感、认知等方面的影响。了解不同颜色对人们心理和生理的反应，以便在设计和生活中更好地运用色彩</w:t>
            </w:r>
            <w:r>
              <w:rPr>
                <w:rFonts w:hint="eastAsia"/>
              </w:rPr>
              <w:br w:type="textWrapping"/>
            </w:r>
            <w:r>
              <w:rPr>
                <w:rFonts w:hint="eastAsia"/>
              </w:rPr>
              <w:t>(3)了解色彩的基本概念</w:t>
            </w:r>
          </w:p>
          <w:p>
            <w:pPr>
              <w:pStyle w:val="31"/>
              <w:rPr>
                <w:rFonts w:hint="eastAsia"/>
              </w:rPr>
            </w:pPr>
            <w:r>
              <w:rPr>
                <w:rFonts w:hint="eastAsia"/>
              </w:rPr>
              <w:t>(4)掌握色彩的分类</w:t>
            </w:r>
          </w:p>
          <w:p>
            <w:pPr>
              <w:pStyle w:val="31"/>
            </w:pPr>
            <w:r>
              <w:rPr>
                <w:rFonts w:hint="eastAsia"/>
              </w:rPr>
              <w:t>(5)了解色彩的冷暖属性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val="en-US" w:eastAsia="zh-CN"/>
              </w:rPr>
            </w:pPr>
            <w:r>
              <w:rPr>
                <w:rFonts w:hint="eastAsia"/>
              </w:rPr>
              <w:t>(1)具有较好的对新知识新技术的学习和设计能力</w:t>
            </w:r>
            <w:r>
              <w:rPr>
                <w:rFonts w:hint="eastAsia"/>
              </w:rPr>
              <w:br w:type="textWrapping"/>
            </w:r>
            <w:r>
              <w:rPr>
                <w:rFonts w:hint="eastAsia"/>
              </w:rPr>
              <w:t>(2)能够准确识别和区分各种基本颜色</w:t>
            </w:r>
            <w:r>
              <w:rPr>
                <w:rFonts w:hint="eastAsia"/>
              </w:rPr>
              <w:br w:type="textWrapping"/>
            </w:r>
            <w:r>
              <w:rPr>
                <w:rFonts w:hint="eastAsia"/>
              </w:rPr>
              <w:t>(3)能够感知色彩的明度、饱和度、色调等属性，并分析其对整体视觉效果的影响(4)学会将色彩知识应用到实际场景中，如设计、绘画、摄影等，提高作品的美感和视觉效果</w:t>
            </w:r>
            <w:r>
              <w:rPr>
                <w:rFonts w:hint="eastAsia"/>
              </w:rPr>
              <w:br w:type="textWrapping"/>
            </w:r>
            <w:r>
              <w:rPr>
                <w:rFonts w:hint="eastAsia"/>
              </w:rPr>
              <w:t>(5)学会运用色彩进行创新和表达，展现个人独特的色彩风格和审美观</w:t>
            </w:r>
            <w:r>
              <w:rPr>
                <w:rFonts w:hint="eastAsia"/>
                <w:lang w:val="en-US" w:eastAsia="zh-CN"/>
              </w:rPr>
              <w:t xml:space="preserve"> </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表现色彩</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8"/>
              </w:numPr>
              <w:rPr>
                <w:rFonts w:hint="eastAsia"/>
                <w:lang w:val="en-US" w:eastAsia="zh-CN"/>
              </w:rPr>
            </w:pPr>
            <w:r>
              <w:rPr>
                <w:rFonts w:hint="eastAsia"/>
                <w:lang w:val="en-US" w:eastAsia="zh-CN"/>
              </w:rPr>
              <w:t>色彩归纳写生技法训练</w:t>
            </w:r>
          </w:p>
          <w:p>
            <w:pPr>
              <w:pStyle w:val="31"/>
              <w:numPr>
                <w:ilvl w:val="0"/>
                <w:numId w:val="8"/>
              </w:numPr>
            </w:pPr>
            <w:r>
              <w:rPr>
                <w:rFonts w:hint="eastAsia"/>
                <w:lang w:val="en-US" w:eastAsia="zh-CN"/>
              </w:rPr>
              <w:t>设计色彩的采集与归纳</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9"/>
              </w:numPr>
              <w:rPr>
                <w:rFonts w:hint="eastAsia"/>
              </w:rPr>
            </w:pPr>
            <w:r>
              <w:rPr>
                <w:rFonts w:hint="eastAsia"/>
              </w:rPr>
              <w:t>掌握色彩表达的语言，提高跨领域沟通的能力</w:t>
            </w:r>
          </w:p>
          <w:p>
            <w:pPr>
              <w:pStyle w:val="31"/>
              <w:numPr>
                <w:ilvl w:val="0"/>
                <w:numId w:val="9"/>
              </w:numPr>
              <w:rPr>
                <w:rFonts w:hint="eastAsia"/>
              </w:rPr>
            </w:pPr>
            <w:r>
              <w:rPr>
                <w:rFonts w:hint="eastAsia"/>
              </w:rPr>
              <w:t>培养敏锐的观察力，能够分析和解决色彩搭配中的问题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(1):掌握色彩搭配的原则，使作品具有和谐、统一的美感</w:t>
            </w:r>
            <w:r>
              <w:rPr>
                <w:rFonts w:hint="eastAsia"/>
              </w:rPr>
              <w:br w:type="textWrapping"/>
            </w:r>
            <w:r>
              <w:rPr>
                <w:rFonts w:hint="eastAsia"/>
              </w:rPr>
              <w:t>(2)了解色彩对情感和氛围的影响，运用色彩提升作品的感染力</w:t>
            </w:r>
            <w:r>
              <w:rPr>
                <w:rFonts w:hint="eastAsia"/>
              </w:rPr>
              <w:br w:type="textWrapping"/>
            </w:r>
            <w:r>
              <w:rPr>
                <w:rFonts w:hint="eastAsia"/>
              </w:rPr>
              <w:t>(3):探索色彩的新领域，为创新和发展提供可能性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(1)掌握色彩管理的基本原理和方法，确保在不同平台上，色彩的呈现效果保持一致</w:t>
            </w:r>
            <w:r>
              <w:rPr>
                <w:rFonts w:hint="eastAsia"/>
              </w:rPr>
              <w:br w:type="textWrapping"/>
            </w:r>
            <w:r>
              <w:rPr>
                <w:rFonts w:hint="eastAsia"/>
              </w:rPr>
              <w:t>(2)通过学习色彩知识，提高审美能力，培养对美好事物的敏感度和鉴赏能力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运用色彩</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(1)</w:t>
            </w:r>
            <w:r>
              <w:rPr>
                <w:rFonts w:hint="eastAsia"/>
                <w:lang w:val="en-US" w:eastAsia="zh-CN"/>
              </w:rPr>
              <w:t>学习色彩创意表达</w:t>
            </w:r>
            <w:r>
              <w:rPr>
                <w:rFonts w:hint="eastAsia"/>
              </w:rPr>
              <w:br w:type="textWrapping"/>
            </w:r>
            <w:r>
              <w:rPr>
                <w:rFonts w:hint="eastAsia"/>
              </w:rPr>
              <w:t>(2)</w:t>
            </w:r>
            <w:r>
              <w:rPr>
                <w:rFonts w:hint="eastAsia"/>
                <w:lang w:val="en-US" w:eastAsia="zh-CN"/>
              </w:rPr>
              <w:t>了解色彩在设计中的运用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(1)培养审美能力：学习不同时期服装的特点和风格，提高对服装审美的认知和理解，能够更好地欣赏和评价不同历史时期的服装</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(1)准确传达信息</w:t>
            </w:r>
            <w:r>
              <w:rPr>
                <w:rFonts w:hint="eastAsia"/>
                <w:lang w:eastAsia="zh-CN"/>
              </w:rPr>
              <w:t>，</w:t>
            </w:r>
            <w:r>
              <w:rPr>
                <w:rFonts w:hint="eastAsia"/>
              </w:rPr>
              <w:t>色彩可以有效地传达信息，不同的颜色可以激发不同的情感反应，从而帮助传达信息</w:t>
            </w:r>
            <w:r>
              <w:rPr>
                <w:rFonts w:hint="eastAsia"/>
              </w:rPr>
              <w:br w:type="textWrapping"/>
            </w:r>
            <w:r>
              <w:rPr>
                <w:rFonts w:hint="eastAsia"/>
              </w:rPr>
              <w:t>(2)创造情绪和氛围:色彩可以影响人们的感觉和情绪。不同颜色可以激发不同的心理反应，从而创造特定的氛围或情绪</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(1)了解色彩基本知识:掌握色彩的基本原理、色彩搭配技巧和色彩心理学，以便能够更好地运用色彩进行设计和创作</w:t>
            </w:r>
          </w:p>
          <w:p>
            <w:pPr>
              <w:pStyle w:val="31"/>
            </w:pPr>
            <w:r>
              <w:rPr>
                <w:rFonts w:hint="eastAsia"/>
              </w:rPr>
              <w:t>(2)掌握不同风格、场景下的色彩搭配方法，使作品更具吸引力和视觉冲击力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8</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造型基础概括</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(1)本门课程学习内容大纲</w:t>
            </w:r>
            <w:r>
              <w:rPr>
                <w:rFonts w:hint="eastAsia"/>
              </w:rPr>
              <w:br w:type="textWrapping"/>
            </w:r>
            <w:r>
              <w:rPr>
                <w:rFonts w:hint="eastAsia"/>
              </w:rPr>
              <w:t>(2)学习</w:t>
            </w:r>
            <w:r>
              <w:rPr>
                <w:rFonts w:hint="eastAsia"/>
                <w:lang w:val="en-US" w:eastAsia="zh-CN"/>
              </w:rPr>
              <w:t>造型能力的</w:t>
            </w:r>
            <w:r>
              <w:rPr>
                <w:rFonts w:hint="eastAsia"/>
              </w:rPr>
              <w:t>重要性</w:t>
            </w:r>
            <w:r>
              <w:rPr>
                <w:rFonts w:hint="eastAsia"/>
              </w:rPr>
              <w:br w:type="textWrapping"/>
            </w:r>
            <w:r>
              <w:rPr>
                <w:rFonts w:hint="eastAsia"/>
              </w:rPr>
              <w:t>(3)本门课程对接的企业岗位工作类型及工作内容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(1)较好的分析问题、解决问题</w:t>
            </w:r>
            <w:r>
              <w:rPr>
                <w:rFonts w:hint="eastAsia"/>
              </w:rPr>
              <w:br w:type="textWrapping"/>
            </w:r>
            <w:r>
              <w:rPr>
                <w:rFonts w:hint="eastAsia"/>
              </w:rPr>
              <w:t>(2)制定整体设计任务和目标</w:t>
            </w:r>
            <w:r>
              <w:rPr>
                <w:rFonts w:hint="eastAsia"/>
              </w:rPr>
              <w:br w:type="textWrapping"/>
            </w:r>
            <w:r>
              <w:rPr>
                <w:rFonts w:hint="eastAsia"/>
              </w:rPr>
              <w:t>(3)灵活运用</w:t>
            </w:r>
            <w:r>
              <w:rPr>
                <w:rFonts w:hint="eastAsia"/>
                <w:lang w:val="en-US" w:eastAsia="zh-CN"/>
              </w:rPr>
              <w:t>设计元素，体现个人风格</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结构素描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0"/>
              </w:numPr>
              <w:rPr>
                <w:rFonts w:hint="eastAsia"/>
              </w:rPr>
            </w:pPr>
            <w:r>
              <w:rPr>
                <w:rFonts w:hint="eastAsia"/>
              </w:rPr>
              <w:t>物体结构</w:t>
            </w:r>
          </w:p>
          <w:p>
            <w:pPr>
              <w:pStyle w:val="31"/>
              <w:numPr>
                <w:ilvl w:val="0"/>
                <w:numId w:val="10"/>
              </w:numPr>
            </w:pPr>
            <w:r>
              <w:rPr>
                <w:rFonts w:hint="eastAsia"/>
              </w:rPr>
              <w:t>明暗关系</w:t>
            </w:r>
            <w:r>
              <w:rPr>
                <w:rFonts w:hint="eastAsia"/>
              </w:rPr>
              <w:br w:type="textWrapping"/>
            </w:r>
            <w:r>
              <w:rPr>
                <w:rFonts w:hint="eastAsia"/>
              </w:rPr>
              <w:t>(3)</w:t>
            </w:r>
            <w:r>
              <w:rPr>
                <w:rFonts w:hint="eastAsia"/>
                <w:lang w:val="en-US" w:eastAsia="zh-CN"/>
              </w:rPr>
              <w:t>线条的运用</w:t>
            </w:r>
            <w:r>
              <w:rPr>
                <w:rFonts w:hint="eastAsia"/>
              </w:rPr>
              <w:br w:type="textWrapping"/>
            </w:r>
            <w:r>
              <w:rPr>
                <w:rFonts w:hint="eastAsia"/>
              </w:rPr>
              <w:t>(4)</w:t>
            </w:r>
            <w:r>
              <w:rPr>
                <w:rFonts w:hint="eastAsia"/>
                <w:lang w:val="en-US" w:eastAsia="zh-CN"/>
              </w:rPr>
              <w:t>起稿的重要性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rPr>
              <w:t>(1)</w:t>
            </w:r>
            <w:r>
              <w:rPr>
                <w:rFonts w:hint="eastAsia" w:ascii="宋体" w:hAnsi="宋体" w:eastAsia="宋体" w:cs="Times New Roman"/>
                <w:spacing w:val="10"/>
                <w:kern w:val="0"/>
                <w:sz w:val="21"/>
                <w:szCs w:val="24"/>
                <w:lang w:val="en-US" w:eastAsia="zh-CN" w:bidi="ar-SA"/>
              </w:rPr>
              <w:t>掌握物体的结构</w:t>
            </w:r>
            <w:bookmarkStart w:id="13" w:name="_GoBack"/>
            <w:bookmarkEnd w:id="13"/>
            <w:r>
              <w:rPr>
                <w:rFonts w:hint="eastAsia" w:ascii="宋体" w:hAnsi="宋体" w:eastAsia="宋体" w:cs="Times New Roman"/>
                <w:spacing w:val="10"/>
                <w:kern w:val="0"/>
                <w:sz w:val="21"/>
                <w:szCs w:val="24"/>
                <w:lang w:val="en-US" w:eastAsia="zh-CN" w:bidi="ar-SA"/>
              </w:rPr>
              <w:t>，对物体的空间想象能力和结构走向有深入的理解</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根据需要对物体的细节进行简化或细化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表现素描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(1)素描的构图和空间感</w:t>
            </w:r>
            <w:r>
              <w:rPr>
                <w:rFonts w:hint="eastAsia"/>
              </w:rPr>
              <w:br w:type="textWrapping"/>
            </w:r>
            <w:r>
              <w:rPr>
                <w:rFonts w:hint="eastAsia"/>
              </w:rPr>
              <w:t>(2)素描的基本构图和透视原理</w:t>
            </w:r>
            <w:r>
              <w:rPr>
                <w:rFonts w:hint="eastAsia"/>
              </w:rPr>
              <w:br w:type="textWrapping"/>
            </w:r>
            <w:r>
              <w:rPr>
                <w:rFonts w:hint="eastAsia"/>
              </w:rPr>
              <w:t>(3)</w:t>
            </w:r>
            <w:r>
              <w:rPr>
                <w:rFonts w:hint="eastAsia"/>
                <w:lang w:val="en-US" w:eastAsia="zh-CN"/>
              </w:rPr>
              <w:t>素描基本概念</w:t>
            </w:r>
            <w:r>
              <w:rPr>
                <w:rFonts w:hint="eastAsia"/>
              </w:rPr>
              <w:br w:type="textWrapping"/>
            </w:r>
            <w:r>
              <w:rPr>
                <w:rFonts w:hint="eastAsia"/>
              </w:rPr>
              <w:t>(4)</w:t>
            </w:r>
            <w:r>
              <w:rPr>
                <w:rFonts w:hint="eastAsia"/>
                <w:lang w:val="en-US" w:eastAsia="zh-CN"/>
              </w:rPr>
              <w:t>构图与比例</w:t>
            </w:r>
            <w:r>
              <w:rPr>
                <w:rFonts w:hint="eastAsia"/>
              </w:rPr>
              <w:br w:type="textWrapping"/>
            </w:r>
            <w:r>
              <w:rPr>
                <w:rFonts w:hint="eastAsia"/>
              </w:rPr>
              <w:t>(5)</w:t>
            </w:r>
            <w:r>
              <w:rPr>
                <w:rFonts w:hint="eastAsia"/>
                <w:lang w:val="en-US" w:eastAsia="zh-CN"/>
              </w:rPr>
              <w:t>阴影和光影的运用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r>
              <w:rPr>
                <w:rFonts w:hint="eastAsia"/>
              </w:rPr>
              <w:t>(1)运用不同的线条和笔触表现物体的质感和空间感，如粗细、虚实、疏密等</w:t>
            </w:r>
            <w:r>
              <w:rPr>
                <w:rFonts w:hint="eastAsia"/>
              </w:rPr>
              <w:br w:type="textWrapping"/>
            </w:r>
            <w:r>
              <w:rPr>
                <w:rFonts w:hint="eastAsia"/>
              </w:rPr>
              <w:t>(2)利用光影表现物体的立体感和空间感</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创意素描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1"/>
              </w:numPr>
              <w:rPr>
                <w:rFonts w:hint="eastAsia"/>
                <w:lang w:val="en-US" w:eastAsia="zh-CN"/>
              </w:rPr>
            </w:pPr>
            <w:r>
              <w:rPr>
                <w:rFonts w:hint="eastAsia"/>
              </w:rPr>
              <w:t>素描的基本</w:t>
            </w:r>
            <w:r>
              <w:rPr>
                <w:rFonts w:hint="eastAsia"/>
                <w:lang w:val="en-US" w:eastAsia="zh-CN"/>
              </w:rPr>
              <w:t>技巧</w:t>
            </w:r>
          </w:p>
          <w:p>
            <w:pPr>
              <w:pStyle w:val="31"/>
              <w:numPr>
                <w:ilvl w:val="0"/>
                <w:numId w:val="11"/>
              </w:numPr>
            </w:pPr>
            <w:r>
              <w:rPr>
                <w:rFonts w:hint="eastAsia"/>
                <w:lang w:val="en-US" w:eastAsia="zh-CN"/>
              </w:rPr>
              <w:t>善于观察生活中的细节，融入作品当中</w:t>
            </w:r>
            <w:r>
              <w:rPr>
                <w:rFonts w:hint="eastAsia"/>
              </w:rPr>
              <w:br w:type="textWrapping"/>
            </w:r>
            <w:r>
              <w:rPr>
                <w:rFonts w:hint="eastAsia"/>
              </w:rPr>
              <w:t>(3)</w:t>
            </w:r>
            <w:r>
              <w:rPr>
                <w:rFonts w:hint="eastAsia"/>
                <w:lang w:val="en-US" w:eastAsia="zh-CN"/>
              </w:rPr>
              <w:t>根据市场与兴趣选择合适的主题进行创作</w:t>
            </w:r>
            <w:r>
              <w:rPr>
                <w:rFonts w:hint="eastAsia"/>
              </w:rPr>
              <w:br w:type="textWrapping"/>
            </w:r>
            <w:r>
              <w:rPr>
                <w:rFonts w:hint="eastAsia"/>
              </w:rPr>
              <w:t>(4)</w:t>
            </w:r>
            <w:r>
              <w:rPr>
                <w:rFonts w:hint="eastAsia"/>
                <w:lang w:val="en-US" w:eastAsia="zh-CN"/>
              </w:rPr>
              <w:t>画面布局，使得作品更具有层次感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12"/>
              </w:numP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合理安排画面元素，如主体与背景、空间关系等</w:t>
            </w:r>
          </w:p>
          <w:p>
            <w:pPr>
              <w:pStyle w:val="31"/>
              <w:numPr>
                <w:ilvl w:val="0"/>
                <w:numId w:val="12"/>
              </w:numPr>
            </w:pPr>
            <w:r>
              <w:rPr>
                <w:rFonts w:hint="eastAsia"/>
              </w:rPr>
              <w:t>良好的信息组织分析和团队协作能力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认识色彩</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3"/>
              </w:numPr>
              <w:rPr>
                <w:rFonts w:hint="eastAsia"/>
              </w:rPr>
            </w:pPr>
            <w:r>
              <w:rPr>
                <w:rFonts w:hint="eastAsia"/>
              </w:rPr>
              <w:t>颜色的基本概念</w:t>
            </w:r>
          </w:p>
          <w:p>
            <w:pPr>
              <w:pStyle w:val="31"/>
              <w:numPr>
                <w:ilvl w:val="0"/>
                <w:numId w:val="13"/>
              </w:numPr>
            </w:pPr>
            <w:r>
              <w:rPr>
                <w:rFonts w:hint="eastAsia"/>
              </w:rPr>
              <w:t>颜色的基本属性</w:t>
            </w:r>
            <w:r>
              <w:rPr>
                <w:rFonts w:hint="eastAsia"/>
              </w:rPr>
              <w:br w:type="textWrapping"/>
            </w:r>
            <w:r>
              <w:rPr>
                <w:rFonts w:hint="eastAsia"/>
              </w:rPr>
              <w:t>(3)色彩理论包括色彩互补、分离色、渐变等，有助于更好地运用和搭配颜色</w:t>
            </w:r>
            <w:r>
              <w:rPr>
                <w:rFonts w:hint="eastAsia"/>
              </w:rPr>
              <w:br w:type="textWrapping"/>
            </w:r>
            <w:r>
              <w:rPr>
                <w:rFonts w:hint="eastAsia"/>
              </w:rPr>
              <w:t>(4)</w:t>
            </w:r>
            <w:r>
              <w:rPr>
                <w:rFonts w:hint="eastAsia"/>
                <w:lang w:val="en-US" w:eastAsia="zh-CN"/>
              </w:rPr>
              <w:t>颜色的运用</w:t>
            </w:r>
            <w:r>
              <w:rPr>
                <w:rFonts w:hint="eastAsia"/>
              </w:rPr>
              <w:br w:type="textWrapping"/>
            </w:r>
            <w:r>
              <w:rPr>
                <w:rFonts w:hint="eastAsia"/>
              </w:rPr>
              <w:t>(5)</w:t>
            </w:r>
            <w:r>
              <w:rPr>
                <w:rFonts w:hint="eastAsia"/>
                <w:lang w:val="en-US" w:eastAsia="zh-CN"/>
              </w:rPr>
              <w:t>颜色体系</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14"/>
              </w:numPr>
            </w:pPr>
            <w:r>
              <w:rPr>
                <w:rFonts w:hint="eastAsia"/>
              </w:rPr>
              <w:t>将色彩知识应用到实际场景中，如设计、绘画、摄影等，提高作品的美感和视觉效果</w:t>
            </w:r>
            <w:r>
              <w:rPr>
                <w:rFonts w:hint="eastAsia"/>
              </w:rPr>
              <w:br w:type="textWrapping"/>
            </w:r>
            <w:r>
              <w:rPr>
                <w:rFonts w:hint="eastAsia"/>
              </w:rPr>
              <w:t>(2)运用色彩进行创新和表达，展现个人独特的色彩风格和审美观</w:t>
            </w:r>
            <w:r>
              <w:rPr>
                <w:rFonts w:hint="eastAsia"/>
              </w:rPr>
              <w:br w:type="textWrapping"/>
            </w:r>
            <w:r>
              <w:rPr>
                <w:rFonts w:hint="eastAsia"/>
              </w:rPr>
              <w:t>(3)能够准确识别和区分各种基本颜色</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表现色彩</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5"/>
              </w:numPr>
              <w:rPr>
                <w:rFonts w:hint="eastAsia"/>
              </w:rPr>
            </w:pPr>
            <w:r>
              <w:rPr>
                <w:rFonts w:hint="eastAsia"/>
              </w:rPr>
              <w:t>色彩基本知识:色彩的基本概念，如色相、明度、纯度等，以及色彩的分类和命名方式</w:t>
            </w:r>
          </w:p>
          <w:p>
            <w:pPr>
              <w:pStyle w:val="31"/>
              <w:numPr>
                <w:ilvl w:val="0"/>
                <w:numId w:val="15"/>
              </w:numPr>
            </w:pPr>
            <w:r>
              <w:rPr>
                <w:rFonts w:hint="eastAsia"/>
              </w:rPr>
              <w:t>色彩搭配:不同色彩的搭配方法</w:t>
            </w:r>
          </w:p>
          <w:p>
            <w:pPr>
              <w:pStyle w:val="31"/>
              <w:numPr>
                <w:ilvl w:val="0"/>
                <w:numId w:val="15"/>
              </w:numPr>
            </w:pPr>
            <w:r>
              <w:rPr>
                <w:rFonts w:hint="eastAsia"/>
              </w:rPr>
              <w:t>色彩心理学:不同颜色对人们心理产生的影响</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r>
              <w:rPr>
                <w:rFonts w:hint="eastAsia"/>
              </w:rPr>
              <w:t>(1)色彩管理的基本原理和方法，确保在不同平台上，色彩的呈现效果保持一致</w:t>
            </w:r>
            <w:r>
              <w:rPr>
                <w:rFonts w:hint="eastAsia"/>
              </w:rPr>
              <w:br w:type="textWrapping"/>
            </w:r>
            <w:r>
              <w:rPr>
                <w:rFonts w:hint="eastAsia"/>
              </w:rPr>
              <w:t>(2)通过学习色彩知识，提高审美能力，培养对美好事物的敏感度和鉴赏能力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运用色彩</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r>
              <w:rPr>
                <w:rFonts w:hint="eastAsia"/>
              </w:rPr>
              <w:t>(1)</w:t>
            </w:r>
            <w:r>
              <w:rPr>
                <w:rFonts w:hint="eastAsia"/>
                <w:lang w:val="en-US" w:eastAsia="zh-CN"/>
              </w:rPr>
              <w:t>色彩三要素</w:t>
            </w:r>
            <w:r>
              <w:rPr>
                <w:rFonts w:hint="eastAsia"/>
              </w:rPr>
              <w:br w:type="textWrapping"/>
            </w:r>
            <w:r>
              <w:rPr>
                <w:rFonts w:hint="eastAsia"/>
              </w:rPr>
              <w:t>(2)</w:t>
            </w:r>
            <w:r>
              <w:rPr>
                <w:rFonts w:hint="eastAsia"/>
                <w:lang w:val="en-US" w:eastAsia="zh-CN"/>
              </w:rPr>
              <w:t>合理运用色彩搭配</w:t>
            </w:r>
            <w:r>
              <w:rPr>
                <w:rFonts w:hint="eastAsia"/>
              </w:rPr>
              <w:br w:type="textWrapping"/>
            </w:r>
            <w:r>
              <w:rPr>
                <w:rFonts w:hint="eastAsia"/>
              </w:rPr>
              <w:t>(3)</w:t>
            </w:r>
            <w:r>
              <w:rPr>
                <w:rFonts w:hint="eastAsia"/>
                <w:lang w:val="en-US" w:eastAsia="zh-CN"/>
              </w:rPr>
              <w:t>运用不同技巧与工具表现色彩</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(1)不同风格、场景下的色彩搭配方法，使作品更具吸引力和视觉冲击力</w:t>
            </w:r>
          </w:p>
          <w:p>
            <w:pPr>
              <w:pStyle w:val="31"/>
            </w:pPr>
            <w:r>
              <w:rPr>
                <w:rFonts w:hint="eastAsia"/>
              </w:rPr>
              <w:t>(2)色彩基本知识:色彩的基本原理、色彩搭配技巧和色彩心理学，以便能够更好地运用色彩进行设计和创作</w:t>
            </w:r>
          </w:p>
        </w:tc>
      </w:tr>
    </w:tbl>
    <w:p>
      <w:pPr>
        <w:ind w:left="0" w:leftChars="0" w:firstLine="0" w:firstLineChars="0"/>
      </w:pPr>
    </w:p>
    <w:p>
      <w:pPr>
        <w:ind w:firstLine="454"/>
      </w:pPr>
      <w:r>
        <w:rPr>
          <w:rFonts w:hint="eastAsia"/>
        </w:rPr>
        <w:t>（二）考核方式</w:t>
      </w:r>
    </w:p>
    <w:p>
      <w:pPr>
        <w:ind w:firstLine="454"/>
      </w:pPr>
      <w:r>
        <w:rPr>
          <w:rFonts w:hint="eastAsia"/>
          <w:color w:val="000000" w:themeColor="text1"/>
          <w14:textFill>
            <w14:solidFill>
              <w14:schemeClr w14:val="tx1"/>
            </w14:solidFill>
          </w14:textFill>
        </w:rPr>
        <w:t>本课程考评按照学院教学规范及课程考核细则等文件执行，在考核评价中依据评价范围的全面性、评价指标的系统性、评价主体的多样性、评价方法的综合性的原则</w:t>
      </w:r>
      <w:r>
        <w:rPr>
          <w:rFonts w:hint="eastAsia"/>
        </w:rPr>
        <w:t>。</w:t>
      </w:r>
    </w:p>
    <w:p>
      <w:pPr>
        <w:ind w:firstLine="454"/>
      </w:pPr>
      <w:r>
        <w:rPr>
          <w:rFonts w:hint="eastAsia"/>
        </w:rPr>
        <w:t>1.</w:t>
      </w:r>
      <w:r>
        <w:rPr>
          <w:rFonts w:hint="eastAsia"/>
          <w:lang w:val="en-US" w:eastAsia="zh-CN"/>
        </w:rPr>
        <w:t>平时</w:t>
      </w:r>
      <w:r>
        <w:rPr>
          <w:rFonts w:hint="eastAsia"/>
        </w:rPr>
        <w:t>考核</w:t>
      </w:r>
      <w:r>
        <w:rPr>
          <w:rFonts w:hint="eastAsia"/>
          <w:lang w:val="en-US" w:eastAsia="zh-CN"/>
        </w:rPr>
        <w:t>分</w:t>
      </w:r>
      <w:r>
        <w:rPr>
          <w:rFonts w:hint="eastAsia"/>
        </w:rPr>
        <w:t>：占课程总评成绩的40%。包括学生到课、课堂交流、实训练习、平时作业、阶段测练、期中考试等环节，由任课教师在课程教学过程中实施与评定；</w:t>
      </w:r>
    </w:p>
    <w:p>
      <w:pPr>
        <w:ind w:firstLine="454"/>
      </w:pPr>
      <w:r>
        <w:rPr>
          <w:rFonts w:hint="eastAsia"/>
        </w:rPr>
        <w:t>2.</w:t>
      </w:r>
      <w:r>
        <w:rPr>
          <w:rFonts w:hint="eastAsia"/>
          <w:lang w:val="en-US" w:eastAsia="zh-CN"/>
        </w:rPr>
        <w:t>实训</w:t>
      </w:r>
      <w:r>
        <w:rPr>
          <w:rFonts w:hint="eastAsia"/>
        </w:rPr>
        <w:t>考核</w:t>
      </w:r>
      <w:r>
        <w:rPr>
          <w:rFonts w:hint="eastAsia"/>
          <w:lang w:val="en-US" w:eastAsia="zh-CN"/>
        </w:rPr>
        <w:t>分</w:t>
      </w:r>
      <w:r>
        <w:rPr>
          <w:rFonts w:hint="eastAsia"/>
        </w:rPr>
        <w:t>：占课程总评成绩的20%。由教研室在课程结束时组织实施，或在课程教学过程中分阶段实施；</w:t>
      </w:r>
    </w:p>
    <w:p>
      <w:pPr>
        <w:ind w:firstLine="454"/>
      </w:pPr>
      <w:r>
        <w:rPr>
          <w:rFonts w:hint="eastAsia"/>
        </w:rPr>
        <w:t>3.</w:t>
      </w:r>
      <w:r>
        <w:rPr>
          <w:rFonts w:hint="eastAsia"/>
          <w:lang w:val="en-US" w:eastAsia="zh-CN"/>
        </w:rPr>
        <w:t>期末</w:t>
      </w:r>
      <w:r>
        <w:rPr>
          <w:rFonts w:hint="eastAsia"/>
        </w:rPr>
        <w:t>考核</w:t>
      </w:r>
      <w:r>
        <w:rPr>
          <w:rFonts w:hint="eastAsia"/>
          <w:lang w:val="en-US" w:eastAsia="zh-CN"/>
        </w:rPr>
        <w:t>分</w:t>
      </w:r>
      <w:r>
        <w:rPr>
          <w:rFonts w:hint="eastAsia"/>
        </w:rPr>
        <w:t>：占课程总评成绩的40%。由教研室制定技能考核方案，在课程结束或课程教学过程中分阶段，</w:t>
      </w:r>
      <w:r>
        <w:rPr>
          <w:rFonts w:hint="eastAsia"/>
          <w:lang w:val="en-US" w:eastAsia="zh-CN"/>
        </w:rPr>
        <w:t>以卷面分数为准</w:t>
      </w:r>
      <w:r>
        <w:rPr>
          <w:rFonts w:hint="eastAsia"/>
        </w:rPr>
        <w:t>。</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高等教育“十四五”部委级规划教材 </w:t>
      </w:r>
      <w:r>
        <w:rPr>
          <w:rFonts w:hint="eastAsia" w:cs="宋体"/>
          <w:bCs/>
          <w:color w:val="000000"/>
          <w:kern w:val="36"/>
          <w:szCs w:val="21"/>
          <w:lang w:val="en-US" w:eastAsia="zh-CN"/>
        </w:rPr>
        <w:t>王建伟</w:t>
      </w:r>
      <w:r>
        <w:rPr>
          <w:rFonts w:hint="eastAsia" w:ascii="宋体" w:hAnsi="宋体" w:cs="宋体"/>
          <w:bCs/>
          <w:color w:val="000000"/>
          <w:kern w:val="36"/>
          <w:szCs w:val="21"/>
        </w:rPr>
        <w:t>著. 《</w:t>
      </w:r>
      <w:r>
        <w:rPr>
          <w:rFonts w:hint="eastAsia" w:cs="宋体"/>
          <w:bCs/>
          <w:color w:val="000000"/>
          <w:kern w:val="36"/>
          <w:szCs w:val="21"/>
          <w:lang w:val="en-US" w:eastAsia="zh-CN"/>
        </w:rPr>
        <w:t>造型基础</w:t>
      </w:r>
      <w:r>
        <w:rPr>
          <w:rFonts w:hint="eastAsia" w:ascii="宋体" w:hAnsi="宋体" w:cs="宋体"/>
          <w:bCs/>
          <w:color w:val="000000"/>
          <w:kern w:val="36"/>
          <w:szCs w:val="21"/>
        </w:rPr>
        <w:t>》. 上海：</w:t>
      </w:r>
      <w:r>
        <w:rPr>
          <w:rFonts w:hint="eastAsia" w:cs="宋体"/>
          <w:bCs/>
          <w:color w:val="000000"/>
          <w:kern w:val="36"/>
          <w:szCs w:val="21"/>
          <w:lang w:val="en-US" w:eastAsia="zh-CN"/>
        </w:rPr>
        <w:t>上海交通大学</w:t>
      </w:r>
      <w:r>
        <w:rPr>
          <w:rFonts w:hint="eastAsia" w:ascii="宋体" w:hAnsi="宋体" w:cs="宋体"/>
          <w:bCs/>
          <w:color w:val="000000"/>
          <w:kern w:val="36"/>
          <w:szCs w:val="21"/>
        </w:rPr>
        <w:t>出版社, 2021.0</w:t>
      </w:r>
      <w:r>
        <w:rPr>
          <w:rFonts w:hint="eastAsia" w:cs="宋体"/>
          <w:bCs/>
          <w:color w:val="000000"/>
          <w:kern w:val="36"/>
          <w:szCs w:val="21"/>
          <w:lang w:val="en-US" w:eastAsia="zh-CN"/>
        </w:rPr>
        <w:t>8</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bookmarkEnd w:id="11"/>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现场教学法。教师在真实的情景中，指导学生现场学习，将看、学、做紧密结合，</w:t>
      </w:r>
    </w:p>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eastAsia="宋体"/>
          <w:color w:val="auto"/>
          <w:lang w:eastAsia="zh-CN"/>
        </w:rPr>
      </w:pPr>
      <w:r>
        <w:rPr>
          <w:rFonts w:hint="eastAsia"/>
          <w:color w:val="auto"/>
        </w:rPr>
        <w:t>提高了学生的学习效果</w:t>
      </w:r>
      <w:r>
        <w:rPr>
          <w:rFonts w:hint="eastAsia"/>
          <w:color w:val="auto"/>
          <w:lang w:eastAsia="zh-CN"/>
        </w:rPr>
        <w:t>。</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分组讨论法。教师根据教宇内容，针对组培过程中出现的各种现象，后发引1号学 生积极思考、分析判断，提高了学生发现、分析和解决问题的能力。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角色扮演法。在教学过程中，根据不同学习工作任务，分别扮演组织培养工作岗 位的不同身份角色，营造真实的操作环境，使学生产生一种身临其境的感觉 ，激发学习兴趣，切实提高动手操作能力。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启发引导。教师根据教学内容，针对组培过程中出现的各种现象，启发学生积极思考、分析判断，提高了学生发现、分析和解决问题的能力。</w:t>
      </w:r>
    </w:p>
    <w:p>
      <w:pPr>
        <w:ind w:firstLine="454"/>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案例教学法。将组织培养生产过程中的事例引入教学中，说明其原因 ，给学生“以例激趣、以例说理、以例导行〞。</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lang w:val="en-US" w:eastAsia="zh-CN"/>
        </w:rPr>
      </w:pPr>
      <w:r>
        <w:rPr>
          <w:rFonts w:hint="eastAsia"/>
        </w:rPr>
        <w:t>1.学银在线：</w:t>
      </w:r>
      <w:r>
        <w:rPr>
          <w:rFonts w:hint="eastAsia"/>
          <w:lang w:val="en-US" w:eastAsia="zh-CN"/>
        </w:rPr>
        <w:t>造型基础</w:t>
      </w:r>
    </w:p>
    <w:p>
      <w:pPr>
        <w:ind w:firstLine="454"/>
        <w:rPr>
          <w:rFonts w:hint="default" w:eastAsia="宋体"/>
          <w:lang w:val="en-US" w:eastAsia="zh-CN"/>
        </w:rPr>
      </w:pPr>
      <w:r>
        <w:rPr>
          <w:rFonts w:hint="eastAsia"/>
        </w:rPr>
        <w:t>https://www.xueyinonline.com/detail/23</w:t>
      </w:r>
      <w:r>
        <w:rPr>
          <w:rFonts w:hint="eastAsia"/>
          <w:lang w:val="en-US" w:eastAsia="zh-CN"/>
        </w:rPr>
        <w:t>6319422</w:t>
      </w:r>
    </w:p>
    <w:p>
      <w:pPr>
        <w:numPr>
          <w:ilvl w:val="0"/>
          <w:numId w:val="0"/>
        </w:numPr>
        <w:ind w:firstLine="456" w:firstLineChars="200"/>
        <w:rPr>
          <w:rFonts w:hint="eastAsia"/>
        </w:rPr>
      </w:pPr>
      <w:r>
        <w:rPr>
          <w:rFonts w:hint="eastAsia"/>
          <w:lang w:val="en-US" w:eastAsia="zh-CN"/>
        </w:rPr>
        <w:t>2</w:t>
      </w:r>
      <w:r>
        <w:rPr>
          <w:rFonts w:hint="eastAsia"/>
        </w:rPr>
        <w:t>.学银在线：</w:t>
      </w:r>
      <w:r>
        <w:rPr>
          <w:rFonts w:hint="eastAsia"/>
          <w:lang w:val="en-US" w:eastAsia="zh-CN"/>
        </w:rPr>
        <w:t>设计基础</w:t>
      </w:r>
      <w:r>
        <w:rPr>
          <w:rFonts w:hint="eastAsia"/>
        </w:rPr>
        <w:t xml:space="preserve"> </w:t>
      </w:r>
    </w:p>
    <w:p>
      <w:pPr>
        <w:numPr>
          <w:ilvl w:val="0"/>
          <w:numId w:val="0"/>
        </w:numPr>
        <w:ind w:firstLine="456" w:firstLineChars="200"/>
      </w:pPr>
      <w:r>
        <w:rPr>
          <w:rFonts w:hint="eastAsia"/>
        </w:rPr>
        <w:t>https://www.xueyinonline.com/detail/235870492</w:t>
      </w:r>
    </w:p>
    <w:p>
      <w:pPr>
        <w:ind w:firstLine="454"/>
      </w:pPr>
      <w:r>
        <w:rPr>
          <w:rFonts w:hint="eastAsia"/>
        </w:rPr>
        <w:t>3.中国大学 MOOC：</w:t>
      </w:r>
      <w:r>
        <w:rPr>
          <w:rFonts w:hint="eastAsia"/>
          <w:lang w:val="en-US" w:eastAsia="zh-CN"/>
        </w:rPr>
        <w:t>造型基础</w:t>
      </w:r>
      <w:r>
        <w:rPr>
          <w:rFonts w:hint="eastAsia"/>
        </w:rPr>
        <w:t xml:space="preserve"> 国家精品 https://www.icourse163.org/course/QDU-1206502802?from=searchPage&amp;outVendor=zw_mooc_pcssjg_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邹秋龙</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34A9"/>
    <w:multiLevelType w:val="singleLevel"/>
    <w:tmpl w:val="855034A9"/>
    <w:lvl w:ilvl="0" w:tentative="0">
      <w:start w:val="1"/>
      <w:numFmt w:val="decimal"/>
      <w:lvlText w:val="(%1)"/>
      <w:lvlJc w:val="left"/>
      <w:pPr>
        <w:tabs>
          <w:tab w:val="left" w:pos="312"/>
        </w:tabs>
      </w:pPr>
    </w:lvl>
  </w:abstractNum>
  <w:abstractNum w:abstractNumId="1">
    <w:nsid w:val="8BF375BD"/>
    <w:multiLevelType w:val="singleLevel"/>
    <w:tmpl w:val="8BF375BD"/>
    <w:lvl w:ilvl="0" w:tentative="0">
      <w:start w:val="1"/>
      <w:numFmt w:val="decimal"/>
      <w:lvlText w:val="(%1)"/>
      <w:lvlJc w:val="left"/>
      <w:pPr>
        <w:tabs>
          <w:tab w:val="left" w:pos="312"/>
        </w:tabs>
      </w:pPr>
    </w:lvl>
  </w:abstractNum>
  <w:abstractNum w:abstractNumId="2">
    <w:nsid w:val="ADD1A5F6"/>
    <w:multiLevelType w:val="singleLevel"/>
    <w:tmpl w:val="ADD1A5F6"/>
    <w:lvl w:ilvl="0" w:tentative="0">
      <w:start w:val="1"/>
      <w:numFmt w:val="decimal"/>
      <w:lvlText w:val="(%1)"/>
      <w:lvlJc w:val="left"/>
      <w:pPr>
        <w:tabs>
          <w:tab w:val="left" w:pos="312"/>
        </w:tabs>
      </w:pPr>
    </w:lvl>
  </w:abstractNum>
  <w:abstractNum w:abstractNumId="3">
    <w:nsid w:val="BF90C507"/>
    <w:multiLevelType w:val="singleLevel"/>
    <w:tmpl w:val="BF90C507"/>
    <w:lvl w:ilvl="0" w:tentative="0">
      <w:start w:val="1"/>
      <w:numFmt w:val="decimal"/>
      <w:lvlText w:val="(%1)"/>
      <w:lvlJc w:val="left"/>
      <w:pPr>
        <w:tabs>
          <w:tab w:val="left" w:pos="312"/>
        </w:tabs>
      </w:pPr>
    </w:lvl>
  </w:abstractNum>
  <w:abstractNum w:abstractNumId="4">
    <w:nsid w:val="C355FB32"/>
    <w:multiLevelType w:val="singleLevel"/>
    <w:tmpl w:val="C355FB32"/>
    <w:lvl w:ilvl="0" w:tentative="0">
      <w:start w:val="1"/>
      <w:numFmt w:val="decimal"/>
      <w:lvlText w:val="(%1)"/>
      <w:lvlJc w:val="left"/>
      <w:pPr>
        <w:tabs>
          <w:tab w:val="left" w:pos="312"/>
        </w:tabs>
      </w:pPr>
    </w:lvl>
  </w:abstractNum>
  <w:abstractNum w:abstractNumId="5">
    <w:nsid w:val="F94240C8"/>
    <w:multiLevelType w:val="singleLevel"/>
    <w:tmpl w:val="F94240C8"/>
    <w:lvl w:ilvl="0" w:tentative="0">
      <w:start w:val="1"/>
      <w:numFmt w:val="decimal"/>
      <w:lvlText w:val="(%1)"/>
      <w:lvlJc w:val="left"/>
      <w:pPr>
        <w:tabs>
          <w:tab w:val="left" w:pos="312"/>
        </w:tabs>
      </w:pPr>
    </w:lvl>
  </w:abstractNum>
  <w:abstractNum w:abstractNumId="6">
    <w:nsid w:val="045252B4"/>
    <w:multiLevelType w:val="singleLevel"/>
    <w:tmpl w:val="045252B4"/>
    <w:lvl w:ilvl="0" w:tentative="0">
      <w:start w:val="1"/>
      <w:numFmt w:val="decimal"/>
      <w:lvlText w:val="(%1)"/>
      <w:lvlJc w:val="left"/>
      <w:pPr>
        <w:tabs>
          <w:tab w:val="left" w:pos="312"/>
        </w:tabs>
      </w:pPr>
    </w:lvl>
  </w:abstractNum>
  <w:abstractNum w:abstractNumId="7">
    <w:nsid w:val="1179FCFE"/>
    <w:multiLevelType w:val="singleLevel"/>
    <w:tmpl w:val="1179FCFE"/>
    <w:lvl w:ilvl="0" w:tentative="0">
      <w:start w:val="1"/>
      <w:numFmt w:val="decimal"/>
      <w:lvlText w:val="(%1)"/>
      <w:lvlJc w:val="left"/>
      <w:pPr>
        <w:tabs>
          <w:tab w:val="left" w:pos="312"/>
        </w:tabs>
      </w:pPr>
    </w:lvl>
  </w:abstractNum>
  <w:abstractNum w:abstractNumId="8">
    <w:nsid w:val="122BC6CE"/>
    <w:multiLevelType w:val="singleLevel"/>
    <w:tmpl w:val="122BC6CE"/>
    <w:lvl w:ilvl="0" w:tentative="0">
      <w:start w:val="1"/>
      <w:numFmt w:val="decimal"/>
      <w:lvlText w:val="(%1)"/>
      <w:lvlJc w:val="left"/>
      <w:pPr>
        <w:tabs>
          <w:tab w:val="left" w:pos="312"/>
        </w:tabs>
      </w:pPr>
    </w:lvl>
  </w:abstractNum>
  <w:abstractNum w:abstractNumId="9">
    <w:nsid w:val="2D71E96A"/>
    <w:multiLevelType w:val="singleLevel"/>
    <w:tmpl w:val="2D71E96A"/>
    <w:lvl w:ilvl="0" w:tentative="0">
      <w:start w:val="1"/>
      <w:numFmt w:val="decimal"/>
      <w:lvlText w:val="(%1)"/>
      <w:lvlJc w:val="left"/>
      <w:pPr>
        <w:tabs>
          <w:tab w:val="left" w:pos="312"/>
        </w:tabs>
      </w:pPr>
    </w:lvl>
  </w:abstractNum>
  <w:abstractNum w:abstractNumId="10">
    <w:nsid w:val="4C3AD2C4"/>
    <w:multiLevelType w:val="singleLevel"/>
    <w:tmpl w:val="4C3AD2C4"/>
    <w:lvl w:ilvl="0" w:tentative="0">
      <w:start w:val="1"/>
      <w:numFmt w:val="decimal"/>
      <w:lvlText w:val="(%1)"/>
      <w:lvlJc w:val="left"/>
      <w:pPr>
        <w:tabs>
          <w:tab w:val="left" w:pos="312"/>
        </w:tabs>
      </w:pPr>
    </w:lvl>
  </w:abstractNum>
  <w:abstractNum w:abstractNumId="11">
    <w:nsid w:val="5051D5D1"/>
    <w:multiLevelType w:val="singleLevel"/>
    <w:tmpl w:val="5051D5D1"/>
    <w:lvl w:ilvl="0" w:tentative="0">
      <w:start w:val="1"/>
      <w:numFmt w:val="decimal"/>
      <w:lvlText w:val="(%1)"/>
      <w:lvlJc w:val="left"/>
      <w:pPr>
        <w:tabs>
          <w:tab w:val="left" w:pos="312"/>
        </w:tabs>
      </w:pPr>
    </w:lvl>
  </w:abstractNum>
  <w:abstractNum w:abstractNumId="12">
    <w:nsid w:val="5F5BD59C"/>
    <w:multiLevelType w:val="singleLevel"/>
    <w:tmpl w:val="5F5BD59C"/>
    <w:lvl w:ilvl="0" w:tentative="0">
      <w:start w:val="1"/>
      <w:numFmt w:val="decimal"/>
      <w:lvlText w:val="(%1)"/>
      <w:lvlJc w:val="left"/>
      <w:pPr>
        <w:tabs>
          <w:tab w:val="left" w:pos="312"/>
        </w:tabs>
      </w:pPr>
    </w:lvl>
  </w:abstractNum>
  <w:abstractNum w:abstractNumId="13">
    <w:nsid w:val="6CDFCAF6"/>
    <w:multiLevelType w:val="singleLevel"/>
    <w:tmpl w:val="6CDFCAF6"/>
    <w:lvl w:ilvl="0" w:tentative="0">
      <w:start w:val="1"/>
      <w:numFmt w:val="decimal"/>
      <w:lvlText w:val="(%1)"/>
      <w:lvlJc w:val="left"/>
      <w:pPr>
        <w:tabs>
          <w:tab w:val="left" w:pos="312"/>
        </w:tabs>
      </w:pPr>
    </w:lvl>
  </w:abstractNum>
  <w:abstractNum w:abstractNumId="14">
    <w:nsid w:val="6FF20A83"/>
    <w:multiLevelType w:val="singleLevel"/>
    <w:tmpl w:val="6FF20A83"/>
    <w:lvl w:ilvl="0" w:tentative="0">
      <w:start w:val="1"/>
      <w:numFmt w:val="decimal"/>
      <w:lvlText w:val="(%1)"/>
      <w:lvlJc w:val="left"/>
      <w:pPr>
        <w:tabs>
          <w:tab w:val="left" w:pos="312"/>
        </w:tabs>
      </w:pPr>
    </w:lvl>
  </w:abstractNum>
  <w:num w:numId="1">
    <w:abstractNumId w:val="0"/>
  </w:num>
  <w:num w:numId="2">
    <w:abstractNumId w:val="9"/>
  </w:num>
  <w:num w:numId="3">
    <w:abstractNumId w:val="12"/>
  </w:num>
  <w:num w:numId="4">
    <w:abstractNumId w:val="6"/>
  </w:num>
  <w:num w:numId="5">
    <w:abstractNumId w:val="13"/>
  </w:num>
  <w:num w:numId="6">
    <w:abstractNumId w:val="3"/>
  </w:num>
  <w:num w:numId="7">
    <w:abstractNumId w:val="7"/>
  </w:num>
  <w:num w:numId="8">
    <w:abstractNumId w:val="10"/>
  </w:num>
  <w:num w:numId="9">
    <w:abstractNumId w:val="8"/>
  </w:num>
  <w:num w:numId="10">
    <w:abstractNumId w:val="5"/>
  </w:num>
  <w:num w:numId="11">
    <w:abstractNumId w:val="2"/>
  </w:num>
  <w:num w:numId="12">
    <w:abstractNumId w:val="11"/>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N2YwYWQxMDM4ZGU3NDc4YzE5ZmJlZTcyOThlMDg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862333"/>
    <w:rsid w:val="01A108DC"/>
    <w:rsid w:val="01F9569E"/>
    <w:rsid w:val="023A13DD"/>
    <w:rsid w:val="029B1142"/>
    <w:rsid w:val="03B029CE"/>
    <w:rsid w:val="03CF5817"/>
    <w:rsid w:val="03D61864"/>
    <w:rsid w:val="04F47CC8"/>
    <w:rsid w:val="051B66F7"/>
    <w:rsid w:val="058216BF"/>
    <w:rsid w:val="05B73167"/>
    <w:rsid w:val="067601CC"/>
    <w:rsid w:val="07AC1183"/>
    <w:rsid w:val="07E62425"/>
    <w:rsid w:val="07F449B6"/>
    <w:rsid w:val="08F21CE0"/>
    <w:rsid w:val="0A264FCC"/>
    <w:rsid w:val="0A4725AB"/>
    <w:rsid w:val="0B2C766D"/>
    <w:rsid w:val="0BED1A9B"/>
    <w:rsid w:val="0D267094"/>
    <w:rsid w:val="0D2E35AF"/>
    <w:rsid w:val="0D341D53"/>
    <w:rsid w:val="0DCB66E1"/>
    <w:rsid w:val="0F1846D5"/>
    <w:rsid w:val="0F477209"/>
    <w:rsid w:val="0FA062BA"/>
    <w:rsid w:val="1090453F"/>
    <w:rsid w:val="1246411A"/>
    <w:rsid w:val="13F27A1A"/>
    <w:rsid w:val="14B1436D"/>
    <w:rsid w:val="1570087D"/>
    <w:rsid w:val="15D31197"/>
    <w:rsid w:val="169B1526"/>
    <w:rsid w:val="17606A5A"/>
    <w:rsid w:val="183E5B03"/>
    <w:rsid w:val="18AF4EE0"/>
    <w:rsid w:val="19A704C2"/>
    <w:rsid w:val="19A741FA"/>
    <w:rsid w:val="1A951111"/>
    <w:rsid w:val="1AEE6E95"/>
    <w:rsid w:val="1C6C12A7"/>
    <w:rsid w:val="1C831FB2"/>
    <w:rsid w:val="1CC353D1"/>
    <w:rsid w:val="1D3F3968"/>
    <w:rsid w:val="1F0D77DC"/>
    <w:rsid w:val="1F835BC6"/>
    <w:rsid w:val="204C7DFA"/>
    <w:rsid w:val="20E36373"/>
    <w:rsid w:val="21662F05"/>
    <w:rsid w:val="21ED3B45"/>
    <w:rsid w:val="22441F22"/>
    <w:rsid w:val="22484763"/>
    <w:rsid w:val="22B967CD"/>
    <w:rsid w:val="22E110D2"/>
    <w:rsid w:val="22E2686B"/>
    <w:rsid w:val="22F7416F"/>
    <w:rsid w:val="230C0252"/>
    <w:rsid w:val="239043DF"/>
    <w:rsid w:val="23FB11F4"/>
    <w:rsid w:val="25701D75"/>
    <w:rsid w:val="25BD1FE8"/>
    <w:rsid w:val="27173710"/>
    <w:rsid w:val="276F0A1A"/>
    <w:rsid w:val="284D1368"/>
    <w:rsid w:val="2A0106E6"/>
    <w:rsid w:val="2B9D5253"/>
    <w:rsid w:val="2C2B3683"/>
    <w:rsid w:val="2C836567"/>
    <w:rsid w:val="2EB9608A"/>
    <w:rsid w:val="2F634C98"/>
    <w:rsid w:val="2FCF30BB"/>
    <w:rsid w:val="2FD1167E"/>
    <w:rsid w:val="310B5156"/>
    <w:rsid w:val="318E4980"/>
    <w:rsid w:val="325F1531"/>
    <w:rsid w:val="33060A8A"/>
    <w:rsid w:val="335715E3"/>
    <w:rsid w:val="33B23743"/>
    <w:rsid w:val="349F4E09"/>
    <w:rsid w:val="359D4571"/>
    <w:rsid w:val="35CE0091"/>
    <w:rsid w:val="363B4A32"/>
    <w:rsid w:val="37B4743C"/>
    <w:rsid w:val="37ED6C72"/>
    <w:rsid w:val="3801634D"/>
    <w:rsid w:val="387D7D1C"/>
    <w:rsid w:val="397F73F1"/>
    <w:rsid w:val="3A5D60BA"/>
    <w:rsid w:val="3A7D7154"/>
    <w:rsid w:val="3A933578"/>
    <w:rsid w:val="3B361965"/>
    <w:rsid w:val="3C7E2E74"/>
    <w:rsid w:val="3E570308"/>
    <w:rsid w:val="3E57702D"/>
    <w:rsid w:val="3E6F5651"/>
    <w:rsid w:val="3F3643C1"/>
    <w:rsid w:val="40250766"/>
    <w:rsid w:val="40381ED0"/>
    <w:rsid w:val="416C68AE"/>
    <w:rsid w:val="42066721"/>
    <w:rsid w:val="4213560C"/>
    <w:rsid w:val="42243F12"/>
    <w:rsid w:val="43153D6B"/>
    <w:rsid w:val="44111519"/>
    <w:rsid w:val="44581671"/>
    <w:rsid w:val="463275C3"/>
    <w:rsid w:val="47536F74"/>
    <w:rsid w:val="47E60D79"/>
    <w:rsid w:val="48093144"/>
    <w:rsid w:val="48FB649E"/>
    <w:rsid w:val="4BF81425"/>
    <w:rsid w:val="4C9A42B8"/>
    <w:rsid w:val="4D9B5E84"/>
    <w:rsid w:val="4E195F1D"/>
    <w:rsid w:val="4EB40849"/>
    <w:rsid w:val="4EC63A8E"/>
    <w:rsid w:val="4F7905D1"/>
    <w:rsid w:val="506A7663"/>
    <w:rsid w:val="527C510E"/>
    <w:rsid w:val="529E0BCE"/>
    <w:rsid w:val="55F01C4F"/>
    <w:rsid w:val="56562F98"/>
    <w:rsid w:val="572D3191"/>
    <w:rsid w:val="57D61E46"/>
    <w:rsid w:val="58966C0D"/>
    <w:rsid w:val="5C2F2AC1"/>
    <w:rsid w:val="5C9812C9"/>
    <w:rsid w:val="5E15111B"/>
    <w:rsid w:val="5EA93FA1"/>
    <w:rsid w:val="60F125FD"/>
    <w:rsid w:val="61961C65"/>
    <w:rsid w:val="61EB04C1"/>
    <w:rsid w:val="62774225"/>
    <w:rsid w:val="63804BA4"/>
    <w:rsid w:val="65594967"/>
    <w:rsid w:val="662F23B5"/>
    <w:rsid w:val="66D61CBD"/>
    <w:rsid w:val="67752F55"/>
    <w:rsid w:val="68D6150E"/>
    <w:rsid w:val="695063C7"/>
    <w:rsid w:val="69BE5B5A"/>
    <w:rsid w:val="6A3D2EBF"/>
    <w:rsid w:val="6AD077A7"/>
    <w:rsid w:val="6B8F5D89"/>
    <w:rsid w:val="6BB80929"/>
    <w:rsid w:val="6C262F44"/>
    <w:rsid w:val="6C29094A"/>
    <w:rsid w:val="6D3F38DC"/>
    <w:rsid w:val="6D5B17BF"/>
    <w:rsid w:val="6D6802E3"/>
    <w:rsid w:val="6EED6302"/>
    <w:rsid w:val="6F590BF1"/>
    <w:rsid w:val="6FFD3EA2"/>
    <w:rsid w:val="709D579F"/>
    <w:rsid w:val="7148395C"/>
    <w:rsid w:val="71AC72D9"/>
    <w:rsid w:val="72942FF3"/>
    <w:rsid w:val="72AF5F7B"/>
    <w:rsid w:val="72BB7279"/>
    <w:rsid w:val="72C64246"/>
    <w:rsid w:val="72F01BB6"/>
    <w:rsid w:val="752605E7"/>
    <w:rsid w:val="75DF5721"/>
    <w:rsid w:val="77470352"/>
    <w:rsid w:val="77AA2F5A"/>
    <w:rsid w:val="780040FD"/>
    <w:rsid w:val="78D60ACD"/>
    <w:rsid w:val="7AB86F1A"/>
    <w:rsid w:val="7B1B5B59"/>
    <w:rsid w:val="7C010D1F"/>
    <w:rsid w:val="7C234202"/>
    <w:rsid w:val="7C4E5B9F"/>
    <w:rsid w:val="7CA85FD9"/>
    <w:rsid w:val="7CCE66D8"/>
    <w:rsid w:val="7D656F25"/>
    <w:rsid w:val="7D9B2C88"/>
    <w:rsid w:val="7E0A7259"/>
    <w:rsid w:val="7EF7251E"/>
    <w:rsid w:val="7F690890"/>
    <w:rsid w:val="7F8233EB"/>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384</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NS Z</cp:lastModifiedBy>
  <dcterms:modified xsi:type="dcterms:W3CDTF">2023-11-22T01:46:55Z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2294CEBF661D4F728D411DB9DCDD90CA_13</vt:lpwstr>
  </property>
</Properties>
</file>